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AF" w:rsidRPr="00C86DDF" w:rsidRDefault="00B138AF" w:rsidP="00C86DDF">
      <w:pPr>
        <w:tabs>
          <w:tab w:val="center" w:pos="4677"/>
          <w:tab w:val="right" w:pos="9355"/>
        </w:tabs>
        <w:ind w:firstLine="709"/>
        <w:jc w:val="center"/>
        <w:rPr>
          <w:sz w:val="26"/>
          <w:szCs w:val="26"/>
        </w:rPr>
      </w:pPr>
      <w:r w:rsidRPr="00C86DDF">
        <w:rPr>
          <w:sz w:val="26"/>
          <w:szCs w:val="26"/>
        </w:rPr>
        <w:t>АДМИНИСТРАЦИЯ</w:t>
      </w:r>
    </w:p>
    <w:p w:rsidR="00B138AF" w:rsidRPr="00C86DDF" w:rsidRDefault="00356ABC" w:rsidP="00C86DDF">
      <w:pPr>
        <w:tabs>
          <w:tab w:val="center" w:pos="4677"/>
          <w:tab w:val="right" w:pos="9355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НИЖНЕКАРАЧАНСКОГО </w:t>
      </w:r>
      <w:r w:rsidR="00B138AF" w:rsidRPr="00C86DDF">
        <w:rPr>
          <w:sz w:val="26"/>
          <w:szCs w:val="26"/>
        </w:rPr>
        <w:t>СЕЛЬСКОГО ПОСЕЛЕНИЯ</w:t>
      </w:r>
    </w:p>
    <w:p w:rsidR="00B138AF" w:rsidRPr="00C86DDF" w:rsidRDefault="00B138AF" w:rsidP="00C86DDF">
      <w:pPr>
        <w:keepNext/>
        <w:ind w:firstLine="709"/>
        <w:jc w:val="center"/>
        <w:outlineLvl w:val="1"/>
        <w:rPr>
          <w:sz w:val="26"/>
          <w:szCs w:val="26"/>
        </w:rPr>
      </w:pPr>
      <w:r w:rsidRPr="00C86DDF">
        <w:rPr>
          <w:sz w:val="26"/>
          <w:szCs w:val="26"/>
        </w:rPr>
        <w:t>ГРИБАНОВСКОГО МУНИЦИПАЛЬНОГО РАЙОНА</w:t>
      </w:r>
    </w:p>
    <w:p w:rsidR="00B138AF" w:rsidRPr="00C86DDF" w:rsidRDefault="00B138AF" w:rsidP="00C86DDF">
      <w:pPr>
        <w:keepNext/>
        <w:ind w:firstLine="709"/>
        <w:jc w:val="center"/>
        <w:outlineLvl w:val="1"/>
        <w:rPr>
          <w:sz w:val="26"/>
          <w:szCs w:val="26"/>
        </w:rPr>
      </w:pPr>
      <w:r w:rsidRPr="00C86DDF">
        <w:rPr>
          <w:sz w:val="26"/>
          <w:szCs w:val="26"/>
        </w:rPr>
        <w:t>ВОРОНЕЖСКОЙ ОБЛАСТИ</w:t>
      </w:r>
    </w:p>
    <w:p w:rsidR="00B138AF" w:rsidRPr="00C86DDF" w:rsidRDefault="00B138AF" w:rsidP="00C86DDF">
      <w:pPr>
        <w:ind w:firstLine="709"/>
        <w:jc w:val="center"/>
        <w:rPr>
          <w:sz w:val="26"/>
          <w:szCs w:val="26"/>
        </w:rPr>
      </w:pPr>
    </w:p>
    <w:p w:rsidR="00B138AF" w:rsidRPr="00C86DDF" w:rsidRDefault="00B138AF" w:rsidP="00C86DDF">
      <w:pPr>
        <w:ind w:firstLine="709"/>
        <w:jc w:val="center"/>
        <w:rPr>
          <w:sz w:val="26"/>
          <w:szCs w:val="26"/>
        </w:rPr>
      </w:pPr>
      <w:r w:rsidRPr="00C86DDF">
        <w:rPr>
          <w:sz w:val="26"/>
          <w:szCs w:val="26"/>
        </w:rPr>
        <w:t>ПОСТАНОВЛЕНИЕ</w:t>
      </w:r>
    </w:p>
    <w:p w:rsidR="00B138AF" w:rsidRPr="00C86DDF" w:rsidRDefault="00B138AF" w:rsidP="00C86DDF">
      <w:pPr>
        <w:ind w:firstLine="709"/>
        <w:jc w:val="both"/>
        <w:rPr>
          <w:sz w:val="26"/>
          <w:szCs w:val="26"/>
        </w:rPr>
      </w:pPr>
    </w:p>
    <w:p w:rsidR="00B138AF" w:rsidRPr="00C86DDF" w:rsidRDefault="00B138AF" w:rsidP="00C86DDF">
      <w:pPr>
        <w:jc w:val="both"/>
        <w:rPr>
          <w:sz w:val="26"/>
          <w:szCs w:val="26"/>
        </w:rPr>
      </w:pPr>
      <w:r w:rsidRPr="00C86DDF">
        <w:rPr>
          <w:sz w:val="26"/>
          <w:szCs w:val="26"/>
        </w:rPr>
        <w:t xml:space="preserve">от </w:t>
      </w:r>
      <w:r w:rsidR="00356ABC">
        <w:rPr>
          <w:sz w:val="26"/>
          <w:szCs w:val="26"/>
        </w:rPr>
        <w:t>01.02.</w:t>
      </w:r>
      <w:r w:rsidRPr="00C86DDF">
        <w:rPr>
          <w:sz w:val="26"/>
          <w:szCs w:val="26"/>
        </w:rPr>
        <w:t>202</w:t>
      </w:r>
      <w:r w:rsidR="00C86DDF" w:rsidRPr="00C86DDF">
        <w:rPr>
          <w:sz w:val="26"/>
          <w:szCs w:val="26"/>
        </w:rPr>
        <w:t>4</w:t>
      </w:r>
      <w:r w:rsidRPr="00C86DDF">
        <w:rPr>
          <w:sz w:val="26"/>
          <w:szCs w:val="26"/>
        </w:rPr>
        <w:t xml:space="preserve"> года № </w:t>
      </w:r>
      <w:r w:rsidR="00B550B0">
        <w:rPr>
          <w:sz w:val="26"/>
          <w:szCs w:val="26"/>
        </w:rPr>
        <w:t>6</w:t>
      </w:r>
      <w:r w:rsidRPr="00C86DDF">
        <w:rPr>
          <w:sz w:val="26"/>
          <w:szCs w:val="26"/>
        </w:rPr>
        <w:t xml:space="preserve"> </w:t>
      </w:r>
    </w:p>
    <w:p w:rsidR="00B138AF" w:rsidRPr="00C86DDF" w:rsidRDefault="00B138AF" w:rsidP="00C86DDF">
      <w:pPr>
        <w:jc w:val="both"/>
        <w:rPr>
          <w:i/>
          <w:sz w:val="26"/>
          <w:szCs w:val="26"/>
        </w:rPr>
      </w:pPr>
      <w:r w:rsidRPr="00C86DDF">
        <w:rPr>
          <w:sz w:val="26"/>
          <w:szCs w:val="26"/>
        </w:rPr>
        <w:t xml:space="preserve">с. </w:t>
      </w:r>
      <w:r w:rsidR="00356ABC">
        <w:rPr>
          <w:sz w:val="26"/>
          <w:szCs w:val="26"/>
        </w:rPr>
        <w:t>Нижний Карачан</w:t>
      </w:r>
    </w:p>
    <w:p w:rsidR="00B138AF" w:rsidRPr="00C86DDF" w:rsidRDefault="00B138AF" w:rsidP="00C86DD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B138AF" w:rsidRPr="00C86DDF" w:rsidRDefault="00B138AF" w:rsidP="00C86DDF">
      <w:pPr>
        <w:widowControl w:val="0"/>
        <w:autoSpaceDE w:val="0"/>
        <w:autoSpaceDN w:val="0"/>
        <w:adjustRightInd w:val="0"/>
        <w:ind w:right="4535"/>
        <w:jc w:val="both"/>
        <w:rPr>
          <w:bCs/>
          <w:sz w:val="26"/>
          <w:szCs w:val="26"/>
        </w:rPr>
      </w:pPr>
      <w:r w:rsidRPr="00C86DDF">
        <w:rPr>
          <w:bCs/>
          <w:sz w:val="26"/>
          <w:szCs w:val="26"/>
        </w:rPr>
        <w:t>О ведении похозяйственных книг в целях учета личных подсобных хозяйств на территории</w:t>
      </w:r>
      <w:r w:rsidR="00356ABC">
        <w:rPr>
          <w:bCs/>
          <w:sz w:val="26"/>
          <w:szCs w:val="26"/>
        </w:rPr>
        <w:t xml:space="preserve"> Нижнекарачанского</w:t>
      </w:r>
      <w:r w:rsidRPr="00C86DDF">
        <w:rPr>
          <w:bCs/>
          <w:sz w:val="26"/>
          <w:szCs w:val="26"/>
        </w:rPr>
        <w:t xml:space="preserve"> сельского поселения</w:t>
      </w:r>
    </w:p>
    <w:p w:rsidR="00E54304" w:rsidRPr="00C86DDF" w:rsidRDefault="00E54304" w:rsidP="00C86DD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138AF" w:rsidRPr="00C86DDF" w:rsidRDefault="00E54304" w:rsidP="00C86DD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proofErr w:type="gramStart"/>
      <w:r w:rsidRPr="00C86DDF">
        <w:rPr>
          <w:sz w:val="26"/>
          <w:szCs w:val="26"/>
        </w:rPr>
        <w:t>В соответствии со ст.8 Федерального закона от 07.07.2003 года № 112-ФЗ «О личном подсобном хозяйстве», Федеральным законом Российской Федерации от 06.10.2003 года</w:t>
      </w:r>
      <w:r w:rsidR="00C86DDF" w:rsidRPr="00C86DDF">
        <w:rPr>
          <w:sz w:val="26"/>
          <w:szCs w:val="26"/>
        </w:rPr>
        <w:t xml:space="preserve"> № 131-ФЗ</w:t>
      </w:r>
      <w:r w:rsidRPr="00C86DDF">
        <w:rPr>
          <w:sz w:val="26"/>
          <w:szCs w:val="26"/>
        </w:rPr>
        <w:t xml:space="preserve"> «Об общих принципах организации местного самоуправления», Приказом Министерств</w:t>
      </w:r>
      <w:r w:rsidR="00C86DDF" w:rsidRPr="00C86DDF">
        <w:rPr>
          <w:sz w:val="26"/>
          <w:szCs w:val="26"/>
        </w:rPr>
        <w:t xml:space="preserve">а </w:t>
      </w:r>
      <w:r w:rsidRPr="00C86DDF">
        <w:rPr>
          <w:sz w:val="26"/>
          <w:szCs w:val="26"/>
        </w:rPr>
        <w:t xml:space="preserve">сельского хозяйства Российской  Федерации от 27.09.2022г. № 629 «Об утверждении формы и порядка ведения похозяйственных книг», и в целях учета личных подсобных хозяйств на территории </w:t>
      </w:r>
      <w:r w:rsidR="00356ABC">
        <w:rPr>
          <w:bCs/>
          <w:sz w:val="26"/>
          <w:szCs w:val="26"/>
        </w:rPr>
        <w:t>Нижнекарачанского</w:t>
      </w:r>
      <w:r w:rsidRPr="00C86DDF">
        <w:rPr>
          <w:bCs/>
          <w:sz w:val="26"/>
          <w:szCs w:val="26"/>
        </w:rPr>
        <w:t xml:space="preserve"> сельского поселения Грибановского</w:t>
      </w:r>
      <w:proofErr w:type="gramEnd"/>
      <w:r w:rsidRPr="00C86DDF">
        <w:rPr>
          <w:bCs/>
          <w:sz w:val="26"/>
          <w:szCs w:val="26"/>
        </w:rPr>
        <w:t xml:space="preserve"> муниципального района Воронежской области,</w:t>
      </w:r>
      <w:r w:rsidRPr="00C86DDF">
        <w:rPr>
          <w:sz w:val="26"/>
          <w:szCs w:val="26"/>
        </w:rPr>
        <w:t xml:space="preserve"> администрация сельского поселения </w:t>
      </w:r>
      <w:proofErr w:type="gramStart"/>
      <w:r w:rsidRPr="00C86DDF">
        <w:rPr>
          <w:sz w:val="26"/>
          <w:szCs w:val="26"/>
        </w:rPr>
        <w:t>п</w:t>
      </w:r>
      <w:proofErr w:type="gramEnd"/>
      <w:r w:rsidRPr="00C86DDF">
        <w:rPr>
          <w:sz w:val="26"/>
          <w:szCs w:val="26"/>
        </w:rPr>
        <w:t xml:space="preserve"> о с т а н о в л я е т:</w:t>
      </w:r>
    </w:p>
    <w:p w:rsidR="00B138AF" w:rsidRPr="00C86DDF" w:rsidRDefault="00B138AF" w:rsidP="00C86DD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C86DDF" w:rsidRPr="00C86DDF" w:rsidRDefault="00C86DDF" w:rsidP="00C86D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6DDF">
        <w:rPr>
          <w:sz w:val="26"/>
          <w:szCs w:val="26"/>
        </w:rPr>
        <w:t>1.</w:t>
      </w:r>
      <w:r w:rsidR="00E54304" w:rsidRPr="00C86DDF">
        <w:rPr>
          <w:sz w:val="26"/>
          <w:szCs w:val="26"/>
        </w:rPr>
        <w:t xml:space="preserve">Организовать на территории </w:t>
      </w:r>
      <w:r w:rsidR="00356ABC">
        <w:rPr>
          <w:bCs/>
          <w:sz w:val="26"/>
          <w:szCs w:val="26"/>
        </w:rPr>
        <w:t>Нижнекарачанского</w:t>
      </w:r>
      <w:r w:rsidR="00356ABC" w:rsidRPr="00C86DDF">
        <w:rPr>
          <w:bCs/>
          <w:sz w:val="26"/>
          <w:szCs w:val="26"/>
        </w:rPr>
        <w:t xml:space="preserve"> </w:t>
      </w:r>
      <w:r w:rsidR="00E54304" w:rsidRPr="00C86DDF">
        <w:rPr>
          <w:bCs/>
          <w:sz w:val="26"/>
          <w:szCs w:val="26"/>
        </w:rPr>
        <w:t xml:space="preserve">сельского поселения </w:t>
      </w:r>
      <w:r w:rsidR="00E54304" w:rsidRPr="00C86DDF">
        <w:rPr>
          <w:sz w:val="26"/>
          <w:szCs w:val="26"/>
        </w:rPr>
        <w:t>учет личных подсобных хозяйств (далее – ЛПХ) в похозяйственных книгах в электронной форме с использованием информационной системы на основании сведений, предоставляемых на добровольной основе главой ЛПХ или иными членами ЛПХ.</w:t>
      </w:r>
    </w:p>
    <w:p w:rsidR="00C86DDF" w:rsidRPr="00C86DDF" w:rsidRDefault="00E54304" w:rsidP="00C86D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6DDF">
        <w:rPr>
          <w:sz w:val="26"/>
          <w:szCs w:val="26"/>
        </w:rPr>
        <w:t>2. Ежегодно по состоянию на 01 января путем сплошного обхода ЛПХ и опроса членов ЛПХ с 10 января по 15 февраля осуществлять сбор сведений о ЛПХ.</w:t>
      </w:r>
    </w:p>
    <w:p w:rsidR="00C86DDF" w:rsidRPr="00C86DDF" w:rsidRDefault="00E54304" w:rsidP="00C86D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6DDF">
        <w:rPr>
          <w:sz w:val="26"/>
          <w:szCs w:val="26"/>
        </w:rPr>
        <w:t>3. При ведении похозяйственных книг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ЛПХ, или иными членами ЛПХ, содержащейся в похозяйственных книгах, ее сохранность и защиту персональных данных в соответствии с законодательством Российской Федерации.</w:t>
      </w:r>
    </w:p>
    <w:p w:rsidR="00E54304" w:rsidRPr="00C86DDF" w:rsidRDefault="00E54304" w:rsidP="00C86D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6DDF">
        <w:rPr>
          <w:sz w:val="26"/>
          <w:szCs w:val="26"/>
        </w:rPr>
        <w:t xml:space="preserve">4. </w:t>
      </w:r>
      <w:r w:rsidR="00C86DDF" w:rsidRPr="00C86DDF">
        <w:rPr>
          <w:sz w:val="26"/>
          <w:szCs w:val="26"/>
        </w:rPr>
        <w:t xml:space="preserve">Ответственным за </w:t>
      </w:r>
      <w:r w:rsidRPr="00C86DDF">
        <w:rPr>
          <w:sz w:val="26"/>
          <w:szCs w:val="26"/>
        </w:rPr>
        <w:t xml:space="preserve"> ведение, сохранность похозяйственных книг и выдачу выписок из похозяйственных книг</w:t>
      </w:r>
      <w:r w:rsidR="00C86DDF" w:rsidRPr="00C86DDF">
        <w:rPr>
          <w:sz w:val="26"/>
          <w:szCs w:val="26"/>
        </w:rPr>
        <w:t xml:space="preserve"> назначить </w:t>
      </w:r>
      <w:r w:rsidR="00356ABC">
        <w:rPr>
          <w:sz w:val="26"/>
          <w:szCs w:val="26"/>
        </w:rPr>
        <w:t xml:space="preserve">главного специалиста </w:t>
      </w:r>
      <w:r w:rsidR="00C86DDF" w:rsidRPr="00C86DDF">
        <w:rPr>
          <w:sz w:val="26"/>
          <w:szCs w:val="26"/>
        </w:rPr>
        <w:t xml:space="preserve"> </w:t>
      </w:r>
      <w:r w:rsidR="00A36304" w:rsidRPr="00C86DDF">
        <w:rPr>
          <w:sz w:val="26"/>
          <w:szCs w:val="26"/>
        </w:rPr>
        <w:t xml:space="preserve">администрации </w:t>
      </w:r>
      <w:r w:rsidR="00A36304">
        <w:rPr>
          <w:bCs/>
          <w:sz w:val="26"/>
          <w:szCs w:val="26"/>
        </w:rPr>
        <w:t>Нижнекарачанского</w:t>
      </w:r>
      <w:r w:rsidR="00A36304" w:rsidRPr="00C86DDF">
        <w:rPr>
          <w:sz w:val="26"/>
          <w:szCs w:val="26"/>
        </w:rPr>
        <w:t xml:space="preserve"> сельского поселения</w:t>
      </w:r>
      <w:r w:rsidR="00A36304" w:rsidRPr="00C86DDF">
        <w:rPr>
          <w:sz w:val="26"/>
          <w:szCs w:val="26"/>
        </w:rPr>
        <w:t xml:space="preserve"> </w:t>
      </w:r>
      <w:r w:rsidR="00C86DDF" w:rsidRPr="00C86DDF">
        <w:rPr>
          <w:sz w:val="26"/>
          <w:szCs w:val="26"/>
        </w:rPr>
        <w:t xml:space="preserve">- </w:t>
      </w:r>
      <w:r w:rsidR="00356ABC">
        <w:rPr>
          <w:sz w:val="26"/>
          <w:szCs w:val="26"/>
        </w:rPr>
        <w:t>Крупнову Елену Александровну и инспектора по земельным вопросам</w:t>
      </w:r>
      <w:r w:rsidR="00A36304">
        <w:rPr>
          <w:sz w:val="26"/>
          <w:szCs w:val="26"/>
        </w:rPr>
        <w:t xml:space="preserve"> </w:t>
      </w:r>
      <w:r w:rsidR="00A36304" w:rsidRPr="00C86DDF">
        <w:rPr>
          <w:sz w:val="26"/>
          <w:szCs w:val="26"/>
        </w:rPr>
        <w:t xml:space="preserve">администрации </w:t>
      </w:r>
      <w:r w:rsidR="00A36304">
        <w:rPr>
          <w:bCs/>
          <w:sz w:val="26"/>
          <w:szCs w:val="26"/>
        </w:rPr>
        <w:t>Нижнекарачанского</w:t>
      </w:r>
      <w:r w:rsidR="00A36304" w:rsidRPr="00C86DDF">
        <w:rPr>
          <w:sz w:val="26"/>
          <w:szCs w:val="26"/>
        </w:rPr>
        <w:t xml:space="preserve"> сельского поселения</w:t>
      </w:r>
      <w:r w:rsidR="00A36304">
        <w:rPr>
          <w:sz w:val="26"/>
          <w:szCs w:val="26"/>
        </w:rPr>
        <w:t xml:space="preserve"> </w:t>
      </w:r>
      <w:r w:rsidR="00356ABC">
        <w:rPr>
          <w:sz w:val="26"/>
          <w:szCs w:val="26"/>
        </w:rPr>
        <w:t>- Самойлову Марину Николаевну</w:t>
      </w:r>
      <w:r w:rsidR="00A36304">
        <w:rPr>
          <w:sz w:val="26"/>
          <w:szCs w:val="26"/>
        </w:rPr>
        <w:t>.</w:t>
      </w:r>
      <w:bookmarkStart w:id="0" w:name="_GoBack"/>
      <w:bookmarkEnd w:id="0"/>
    </w:p>
    <w:p w:rsidR="00C86DDF" w:rsidRPr="00C86DDF" w:rsidRDefault="00C86DDF" w:rsidP="00C86DDF">
      <w:pPr>
        <w:ind w:firstLine="709"/>
        <w:jc w:val="both"/>
        <w:rPr>
          <w:sz w:val="26"/>
          <w:szCs w:val="26"/>
        </w:rPr>
      </w:pPr>
      <w:r w:rsidRPr="00C86DDF">
        <w:rPr>
          <w:sz w:val="26"/>
          <w:szCs w:val="26"/>
        </w:rPr>
        <w:t xml:space="preserve">5. </w:t>
      </w:r>
      <w:proofErr w:type="gramStart"/>
      <w:r w:rsidRPr="00C86DDF">
        <w:rPr>
          <w:sz w:val="26"/>
          <w:szCs w:val="26"/>
        </w:rPr>
        <w:t>Контроль за</w:t>
      </w:r>
      <w:proofErr w:type="gramEnd"/>
      <w:r w:rsidRPr="00C86DD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86DDF" w:rsidRPr="00C86DDF" w:rsidRDefault="00C86DDF" w:rsidP="00C86DDF">
      <w:pPr>
        <w:ind w:firstLine="709"/>
        <w:jc w:val="both"/>
        <w:rPr>
          <w:color w:val="000000"/>
          <w:sz w:val="26"/>
          <w:szCs w:val="26"/>
        </w:rPr>
      </w:pPr>
      <w:r w:rsidRPr="00C86DDF">
        <w:rPr>
          <w:sz w:val="26"/>
          <w:szCs w:val="26"/>
        </w:rPr>
        <w:t>6. Постановление вступает в силу с 01 января 2024 года</w:t>
      </w:r>
    </w:p>
    <w:p w:rsidR="00E54304" w:rsidRPr="00C86DDF" w:rsidRDefault="00E54304" w:rsidP="00C86DD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3162"/>
        <w:gridCol w:w="3201"/>
      </w:tblGrid>
      <w:tr w:rsidR="00C86DDF" w:rsidRPr="00C86DDF" w:rsidTr="000365E2">
        <w:tc>
          <w:tcPr>
            <w:tcW w:w="3284" w:type="dxa"/>
            <w:shd w:val="clear" w:color="auto" w:fill="auto"/>
          </w:tcPr>
          <w:p w:rsidR="00C86DDF" w:rsidRPr="00C86DDF" w:rsidRDefault="00C86DDF" w:rsidP="00C86DDF">
            <w:pPr>
              <w:ind w:firstLine="709"/>
              <w:jc w:val="both"/>
              <w:rPr>
                <w:sz w:val="26"/>
                <w:szCs w:val="26"/>
              </w:rPr>
            </w:pPr>
            <w:r w:rsidRPr="00C86DDF">
              <w:rPr>
                <w:sz w:val="26"/>
                <w:szCs w:val="26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C86DDF" w:rsidRPr="00C86DDF" w:rsidRDefault="00C86DDF" w:rsidP="00C86DDF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C86DDF" w:rsidRPr="00C86DDF" w:rsidRDefault="00356ABC" w:rsidP="00C86DDF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С.И. Гомолко</w:t>
            </w:r>
          </w:p>
        </w:tc>
      </w:tr>
    </w:tbl>
    <w:p w:rsidR="00C86DDF" w:rsidRPr="00C86DDF" w:rsidRDefault="00C86DDF" w:rsidP="00C86DD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sectPr w:rsidR="00C86DDF" w:rsidRPr="00C86DDF" w:rsidSect="00C86D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138A"/>
    <w:multiLevelType w:val="multilevel"/>
    <w:tmpl w:val="808E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E3"/>
    <w:rsid w:val="00000EEC"/>
    <w:rsid w:val="00021DDB"/>
    <w:rsid w:val="000B60D0"/>
    <w:rsid w:val="000C2B02"/>
    <w:rsid w:val="000E1F81"/>
    <w:rsid w:val="000E4F67"/>
    <w:rsid w:val="00152C5D"/>
    <w:rsid w:val="00195EA4"/>
    <w:rsid w:val="002A1B8D"/>
    <w:rsid w:val="003044AA"/>
    <w:rsid w:val="00356ABC"/>
    <w:rsid w:val="003802C9"/>
    <w:rsid w:val="00394CAF"/>
    <w:rsid w:val="00403331"/>
    <w:rsid w:val="004D64A7"/>
    <w:rsid w:val="00507CB8"/>
    <w:rsid w:val="00531A75"/>
    <w:rsid w:val="00543B05"/>
    <w:rsid w:val="005510BF"/>
    <w:rsid w:val="00561A02"/>
    <w:rsid w:val="0056474D"/>
    <w:rsid w:val="005A5574"/>
    <w:rsid w:val="005E1EE7"/>
    <w:rsid w:val="00604B35"/>
    <w:rsid w:val="00606DCB"/>
    <w:rsid w:val="00640655"/>
    <w:rsid w:val="006D5F2B"/>
    <w:rsid w:val="006E4829"/>
    <w:rsid w:val="00766A18"/>
    <w:rsid w:val="007A5F38"/>
    <w:rsid w:val="007A79C0"/>
    <w:rsid w:val="007B4027"/>
    <w:rsid w:val="0080717A"/>
    <w:rsid w:val="008439A1"/>
    <w:rsid w:val="008D3B74"/>
    <w:rsid w:val="008F28AE"/>
    <w:rsid w:val="009B71C1"/>
    <w:rsid w:val="009F4A2B"/>
    <w:rsid w:val="00A00631"/>
    <w:rsid w:val="00A13C3A"/>
    <w:rsid w:val="00A36304"/>
    <w:rsid w:val="00AF3B61"/>
    <w:rsid w:val="00B108C5"/>
    <w:rsid w:val="00B138AF"/>
    <w:rsid w:val="00B4671B"/>
    <w:rsid w:val="00B47740"/>
    <w:rsid w:val="00B550B0"/>
    <w:rsid w:val="00B757E3"/>
    <w:rsid w:val="00B83C67"/>
    <w:rsid w:val="00BC166A"/>
    <w:rsid w:val="00BE50A2"/>
    <w:rsid w:val="00C07060"/>
    <w:rsid w:val="00C831AA"/>
    <w:rsid w:val="00C84016"/>
    <w:rsid w:val="00C86DDF"/>
    <w:rsid w:val="00CA4207"/>
    <w:rsid w:val="00D00A4A"/>
    <w:rsid w:val="00D3677F"/>
    <w:rsid w:val="00D560B2"/>
    <w:rsid w:val="00D61F2F"/>
    <w:rsid w:val="00DB5946"/>
    <w:rsid w:val="00DE517D"/>
    <w:rsid w:val="00DF6A5B"/>
    <w:rsid w:val="00E25B88"/>
    <w:rsid w:val="00E54304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Елена</cp:lastModifiedBy>
  <cp:revision>5</cp:revision>
  <dcterms:created xsi:type="dcterms:W3CDTF">2024-01-31T10:48:00Z</dcterms:created>
  <dcterms:modified xsi:type="dcterms:W3CDTF">2024-02-01T07:11:00Z</dcterms:modified>
</cp:coreProperties>
</file>