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76" w:rsidRDefault="003A3776" w:rsidP="003A3776">
      <w:pPr>
        <w:tabs>
          <w:tab w:val="center" w:pos="4818"/>
          <w:tab w:val="left" w:pos="8415"/>
        </w:tabs>
        <w:rPr>
          <w:b/>
          <w:i/>
          <w:szCs w:val="28"/>
        </w:rPr>
      </w:pPr>
    </w:p>
    <w:p w:rsidR="003A3776" w:rsidRPr="00F322D4" w:rsidRDefault="003A3776" w:rsidP="00F322D4">
      <w:pPr>
        <w:pStyle w:val="2"/>
        <w:jc w:val="center"/>
        <w:rPr>
          <w:caps/>
          <w:szCs w:val="28"/>
        </w:rPr>
      </w:pPr>
      <w:r w:rsidRPr="00F322D4">
        <w:rPr>
          <w:szCs w:val="28"/>
        </w:rPr>
        <w:t>СОВЕТ НАРОДНЫХ ДЕПУТАТОВ</w:t>
      </w:r>
    </w:p>
    <w:p w:rsidR="003A3776" w:rsidRPr="00F322D4" w:rsidRDefault="003A3776" w:rsidP="00F322D4">
      <w:pPr>
        <w:pStyle w:val="2"/>
        <w:jc w:val="center"/>
        <w:rPr>
          <w:caps/>
          <w:szCs w:val="28"/>
        </w:rPr>
      </w:pPr>
      <w:r w:rsidRPr="00F322D4">
        <w:rPr>
          <w:szCs w:val="28"/>
        </w:rPr>
        <w:t>НИЖНЕКАРАЧАНСКОГО СЕЛЬСКОГО ПОСЕЛЕНИЯ</w:t>
      </w:r>
    </w:p>
    <w:p w:rsidR="003A3776" w:rsidRPr="00F322D4" w:rsidRDefault="003A3776" w:rsidP="00F322D4">
      <w:pPr>
        <w:pStyle w:val="11"/>
        <w:jc w:val="center"/>
        <w:rPr>
          <w:b/>
          <w:caps/>
          <w:sz w:val="28"/>
          <w:szCs w:val="28"/>
        </w:rPr>
      </w:pPr>
      <w:r w:rsidRPr="00F322D4">
        <w:rPr>
          <w:b/>
          <w:caps/>
          <w:sz w:val="28"/>
          <w:szCs w:val="28"/>
        </w:rPr>
        <w:t>Грибановского МУНИЦИПАЛЬНОГО района</w:t>
      </w:r>
    </w:p>
    <w:p w:rsidR="003A3776" w:rsidRPr="00F322D4" w:rsidRDefault="003A3776" w:rsidP="00F322D4">
      <w:pPr>
        <w:pStyle w:val="11"/>
        <w:jc w:val="center"/>
        <w:rPr>
          <w:b/>
          <w:caps/>
          <w:sz w:val="28"/>
          <w:szCs w:val="28"/>
        </w:rPr>
      </w:pPr>
      <w:r w:rsidRPr="00F322D4">
        <w:rPr>
          <w:b/>
          <w:caps/>
          <w:sz w:val="28"/>
          <w:szCs w:val="28"/>
        </w:rPr>
        <w:t>Воронежской области</w:t>
      </w:r>
    </w:p>
    <w:p w:rsidR="003A3776" w:rsidRPr="00F322D4" w:rsidRDefault="003A3776" w:rsidP="00F322D4">
      <w:pPr>
        <w:jc w:val="center"/>
        <w:rPr>
          <w:sz w:val="28"/>
          <w:szCs w:val="28"/>
        </w:rPr>
      </w:pPr>
    </w:p>
    <w:p w:rsidR="003A3776" w:rsidRPr="00F322D4" w:rsidRDefault="003A3776" w:rsidP="00F322D4">
      <w:pPr>
        <w:jc w:val="center"/>
        <w:rPr>
          <w:b/>
          <w:sz w:val="28"/>
          <w:szCs w:val="28"/>
        </w:rPr>
      </w:pPr>
      <w:proofErr w:type="gramStart"/>
      <w:r w:rsidRPr="00F322D4">
        <w:rPr>
          <w:b/>
          <w:sz w:val="28"/>
          <w:szCs w:val="28"/>
        </w:rPr>
        <w:t>Р</w:t>
      </w:r>
      <w:proofErr w:type="gramEnd"/>
      <w:r w:rsidRPr="00F322D4">
        <w:rPr>
          <w:b/>
          <w:sz w:val="28"/>
          <w:szCs w:val="28"/>
        </w:rPr>
        <w:t xml:space="preserve"> Е Ш Е Н И Е</w:t>
      </w:r>
    </w:p>
    <w:p w:rsidR="003A3776" w:rsidRPr="00F322D4" w:rsidRDefault="003A3776" w:rsidP="00F322D4">
      <w:pPr>
        <w:jc w:val="center"/>
        <w:rPr>
          <w:b/>
          <w:i/>
          <w:sz w:val="28"/>
          <w:szCs w:val="28"/>
        </w:rPr>
      </w:pPr>
    </w:p>
    <w:p w:rsidR="003A3776" w:rsidRPr="00F322D4" w:rsidRDefault="003A3776" w:rsidP="00F322D4">
      <w:pPr>
        <w:jc w:val="both"/>
        <w:rPr>
          <w:sz w:val="28"/>
          <w:szCs w:val="28"/>
        </w:rPr>
      </w:pPr>
      <w:r w:rsidRPr="00F322D4">
        <w:rPr>
          <w:sz w:val="28"/>
          <w:szCs w:val="28"/>
        </w:rPr>
        <w:t>27.11.2024г. № 195</w:t>
      </w:r>
    </w:p>
    <w:p w:rsidR="003A3776" w:rsidRPr="00F322D4" w:rsidRDefault="003A3776" w:rsidP="00F322D4">
      <w:pPr>
        <w:pStyle w:val="2"/>
        <w:ind w:right="3967" w:firstLine="0"/>
        <w:jc w:val="both"/>
        <w:rPr>
          <w:b w:val="0"/>
          <w:bCs/>
          <w:iCs/>
          <w:szCs w:val="28"/>
        </w:rPr>
      </w:pPr>
      <w:r w:rsidRPr="00F322D4">
        <w:rPr>
          <w:b w:val="0"/>
          <w:bCs/>
          <w:iCs/>
          <w:szCs w:val="28"/>
        </w:rPr>
        <w:t xml:space="preserve">с. Нижний Карачан           </w:t>
      </w:r>
    </w:p>
    <w:p w:rsidR="003A3776" w:rsidRPr="00F322D4" w:rsidRDefault="003A3776" w:rsidP="00F322D4">
      <w:pPr>
        <w:rPr>
          <w:sz w:val="28"/>
          <w:szCs w:val="28"/>
        </w:rPr>
      </w:pPr>
    </w:p>
    <w:p w:rsidR="003A3776" w:rsidRPr="00F322D4" w:rsidRDefault="003A3776" w:rsidP="00F322D4">
      <w:pPr>
        <w:rPr>
          <w:sz w:val="28"/>
          <w:szCs w:val="28"/>
        </w:rPr>
      </w:pPr>
      <w:r w:rsidRPr="00F322D4">
        <w:rPr>
          <w:sz w:val="28"/>
          <w:szCs w:val="28"/>
        </w:rPr>
        <w:t xml:space="preserve">Об утверждении генерального плана </w:t>
      </w:r>
    </w:p>
    <w:p w:rsidR="003A3776" w:rsidRPr="00F322D4" w:rsidRDefault="003A3776" w:rsidP="00F322D4">
      <w:pPr>
        <w:rPr>
          <w:sz w:val="28"/>
          <w:szCs w:val="28"/>
        </w:rPr>
      </w:pPr>
      <w:r w:rsidRPr="00F322D4">
        <w:rPr>
          <w:sz w:val="28"/>
          <w:szCs w:val="28"/>
        </w:rPr>
        <w:t>Нижнекарачанского сельского поселения</w:t>
      </w:r>
    </w:p>
    <w:p w:rsidR="003A3776" w:rsidRPr="00F322D4" w:rsidRDefault="003A3776" w:rsidP="00F322D4">
      <w:pPr>
        <w:rPr>
          <w:sz w:val="28"/>
          <w:szCs w:val="28"/>
        </w:rPr>
      </w:pPr>
      <w:r w:rsidRPr="00F322D4">
        <w:rPr>
          <w:sz w:val="28"/>
          <w:szCs w:val="28"/>
        </w:rPr>
        <w:t>Грибановского муниципального района</w:t>
      </w:r>
    </w:p>
    <w:p w:rsidR="003A3776" w:rsidRPr="00F322D4" w:rsidRDefault="003A3776" w:rsidP="00F322D4">
      <w:pPr>
        <w:rPr>
          <w:sz w:val="28"/>
          <w:szCs w:val="28"/>
        </w:rPr>
      </w:pPr>
      <w:r w:rsidRPr="00F322D4">
        <w:rPr>
          <w:sz w:val="28"/>
          <w:szCs w:val="28"/>
        </w:rPr>
        <w:t>Воронежской области</w:t>
      </w:r>
    </w:p>
    <w:p w:rsidR="003A3776" w:rsidRPr="00F322D4" w:rsidRDefault="003A3776" w:rsidP="00F322D4">
      <w:pPr>
        <w:jc w:val="right"/>
        <w:rPr>
          <w:sz w:val="28"/>
          <w:szCs w:val="28"/>
        </w:rPr>
      </w:pPr>
      <w:r w:rsidRPr="00F322D4">
        <w:rPr>
          <w:sz w:val="28"/>
          <w:szCs w:val="28"/>
        </w:rPr>
        <w:t xml:space="preserve"> </w:t>
      </w:r>
    </w:p>
    <w:p w:rsidR="003A3776" w:rsidRPr="00F322D4" w:rsidRDefault="003A3776" w:rsidP="00F322D4">
      <w:pPr>
        <w:jc w:val="both"/>
        <w:rPr>
          <w:sz w:val="28"/>
          <w:szCs w:val="28"/>
        </w:rPr>
      </w:pPr>
      <w:r w:rsidRPr="00F322D4">
        <w:rPr>
          <w:sz w:val="28"/>
          <w:szCs w:val="28"/>
        </w:rPr>
        <w:t xml:space="preserve">       В </w:t>
      </w:r>
      <w:proofErr w:type="gramStart"/>
      <w:r w:rsidRPr="00F322D4">
        <w:rPr>
          <w:sz w:val="28"/>
          <w:szCs w:val="28"/>
        </w:rPr>
        <w:t>соответствии</w:t>
      </w:r>
      <w:proofErr w:type="gramEnd"/>
      <w:r w:rsidRPr="00F322D4">
        <w:rPr>
          <w:sz w:val="28"/>
          <w:szCs w:val="28"/>
        </w:rPr>
        <w:t xml:space="preserve">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Уставом Нижнекарачанского сельского поселения Грибановского муниципального района Воронежской области, совет народных депутатов</w:t>
      </w:r>
    </w:p>
    <w:p w:rsidR="003A3776" w:rsidRPr="00F322D4" w:rsidRDefault="003A3776" w:rsidP="00F322D4">
      <w:pPr>
        <w:jc w:val="center"/>
        <w:rPr>
          <w:sz w:val="28"/>
          <w:szCs w:val="28"/>
        </w:rPr>
      </w:pPr>
      <w:r w:rsidRPr="00F322D4">
        <w:rPr>
          <w:sz w:val="28"/>
          <w:szCs w:val="28"/>
        </w:rPr>
        <w:t>РЕШИЛ:</w:t>
      </w:r>
    </w:p>
    <w:p w:rsidR="003A3776" w:rsidRPr="00F322D4" w:rsidRDefault="003A3776" w:rsidP="00F322D4">
      <w:pPr>
        <w:rPr>
          <w:sz w:val="28"/>
          <w:szCs w:val="28"/>
        </w:rPr>
      </w:pPr>
    </w:p>
    <w:p w:rsidR="003A3776" w:rsidRPr="00F322D4" w:rsidRDefault="003A3776" w:rsidP="00602BDE">
      <w:pPr>
        <w:pStyle w:val="a4"/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F322D4">
        <w:rPr>
          <w:sz w:val="28"/>
          <w:szCs w:val="28"/>
        </w:rPr>
        <w:t xml:space="preserve">Утвердить генеральный план Нижнекарачанского сельского поселения Грибановского </w:t>
      </w:r>
      <w:proofErr w:type="gramStart"/>
      <w:r w:rsidRPr="00F322D4">
        <w:rPr>
          <w:sz w:val="28"/>
          <w:szCs w:val="28"/>
        </w:rPr>
        <w:t>муниципального</w:t>
      </w:r>
      <w:proofErr w:type="gramEnd"/>
      <w:r w:rsidRPr="00F322D4">
        <w:rPr>
          <w:sz w:val="28"/>
          <w:szCs w:val="28"/>
        </w:rPr>
        <w:t xml:space="preserve"> района Воронежской области</w:t>
      </w:r>
      <w:r w:rsidR="00F322D4" w:rsidRPr="00F322D4">
        <w:rPr>
          <w:sz w:val="28"/>
          <w:szCs w:val="28"/>
        </w:rPr>
        <w:t xml:space="preserve"> согласно приложению.</w:t>
      </w:r>
    </w:p>
    <w:p w:rsidR="00F322D4" w:rsidRPr="00F322D4" w:rsidRDefault="00F322D4" w:rsidP="00602BDE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322D4">
        <w:rPr>
          <w:color w:val="1A1A1A"/>
          <w:sz w:val="28"/>
          <w:szCs w:val="28"/>
          <w:lang w:eastAsia="ru-RU"/>
        </w:rPr>
        <w:t>Признать утратившими силу решения Совета народных депутатов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>Нижнекарачанского сельского поселения</w:t>
      </w:r>
      <w:r w:rsidRPr="00F322D4">
        <w:rPr>
          <w:sz w:val="28"/>
          <w:szCs w:val="28"/>
        </w:rPr>
        <w:t xml:space="preserve"> Грибановского муниципального района Воронежской области</w:t>
      </w:r>
      <w:r w:rsidRPr="00F322D4">
        <w:rPr>
          <w:color w:val="1A1A1A"/>
          <w:sz w:val="28"/>
          <w:szCs w:val="28"/>
          <w:lang w:eastAsia="ru-RU"/>
        </w:rPr>
        <w:t>: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 xml:space="preserve">- от </w:t>
      </w:r>
      <w:r w:rsidR="003932E1">
        <w:rPr>
          <w:color w:val="1A1A1A"/>
          <w:sz w:val="28"/>
          <w:szCs w:val="28"/>
          <w:lang w:eastAsia="ru-RU"/>
        </w:rPr>
        <w:t>18.04</w:t>
      </w:r>
      <w:r w:rsidRPr="00F322D4">
        <w:rPr>
          <w:color w:val="1A1A1A"/>
          <w:sz w:val="28"/>
          <w:szCs w:val="28"/>
          <w:lang w:eastAsia="ru-RU"/>
        </w:rPr>
        <w:t>.2012 г. № 127 «Об утверждении генерального плана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>Нижнекарачанского сельского поселения Грибановского муниципального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>района Воронежской области»;</w:t>
      </w:r>
    </w:p>
    <w:p w:rsidR="003932E1" w:rsidRPr="003932E1" w:rsidRDefault="003932E1" w:rsidP="003932E1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3932E1">
        <w:rPr>
          <w:color w:val="1A1A1A"/>
          <w:sz w:val="28"/>
          <w:szCs w:val="28"/>
          <w:lang w:eastAsia="ru-RU"/>
        </w:rPr>
        <w:t>- от 05.03.2020 г. № 221 «</w:t>
      </w:r>
      <w:r w:rsidRPr="003932E1">
        <w:rPr>
          <w:sz w:val="28"/>
          <w:szCs w:val="28"/>
        </w:rPr>
        <w:t>О внесении дополнений в генеральный план Нижнекарачанского сельского поселения Грибановского муниципального района Воронежской области</w:t>
      </w:r>
      <w:r w:rsidRPr="003932E1">
        <w:rPr>
          <w:color w:val="1A1A1A"/>
          <w:sz w:val="28"/>
          <w:szCs w:val="28"/>
          <w:lang w:eastAsia="ru-RU"/>
        </w:rPr>
        <w:t>»;</w:t>
      </w:r>
    </w:p>
    <w:p w:rsidR="00F322D4" w:rsidRPr="00F322D4" w:rsidRDefault="00F322D4" w:rsidP="003932E1">
      <w:pPr>
        <w:spacing w:line="276" w:lineRule="auto"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 xml:space="preserve">- от </w:t>
      </w:r>
      <w:r w:rsidR="003932E1">
        <w:rPr>
          <w:sz w:val="28"/>
          <w:szCs w:val="28"/>
        </w:rPr>
        <w:t>10.02.2023 года № 103</w:t>
      </w:r>
      <w:r w:rsidRPr="00F322D4">
        <w:rPr>
          <w:color w:val="1A1A1A"/>
          <w:sz w:val="28"/>
          <w:szCs w:val="28"/>
          <w:lang w:eastAsia="ru-RU"/>
        </w:rPr>
        <w:t>«</w:t>
      </w:r>
      <w:r w:rsidR="003932E1">
        <w:rPr>
          <w:bCs/>
          <w:sz w:val="28"/>
          <w:szCs w:val="28"/>
        </w:rPr>
        <w:t>О внесении дополнений в генеральный план Нижнекарачанского сельского поселения Грибановского  муниципального района Воронежской области</w:t>
      </w:r>
      <w:r w:rsidRPr="00F322D4">
        <w:rPr>
          <w:color w:val="1A1A1A"/>
          <w:sz w:val="28"/>
          <w:szCs w:val="28"/>
          <w:lang w:eastAsia="ru-RU"/>
        </w:rPr>
        <w:t>»</w:t>
      </w:r>
      <w:r w:rsidR="003932E1">
        <w:rPr>
          <w:color w:val="1A1A1A"/>
          <w:sz w:val="28"/>
          <w:szCs w:val="28"/>
          <w:lang w:eastAsia="ru-RU"/>
        </w:rPr>
        <w:t>.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>3</w:t>
      </w:r>
      <w:r>
        <w:rPr>
          <w:color w:val="1A1A1A"/>
          <w:sz w:val="28"/>
          <w:szCs w:val="28"/>
          <w:lang w:eastAsia="ru-RU"/>
        </w:rPr>
        <w:t>.</w:t>
      </w:r>
      <w:r w:rsidRPr="00F322D4">
        <w:rPr>
          <w:color w:val="1A1A1A"/>
          <w:sz w:val="28"/>
          <w:szCs w:val="28"/>
          <w:lang w:eastAsia="ru-RU"/>
        </w:rPr>
        <w:t xml:space="preserve"> Обнародовать настоящее реше</w:t>
      </w:r>
      <w:r w:rsidR="00602BDE">
        <w:rPr>
          <w:color w:val="1A1A1A"/>
          <w:sz w:val="28"/>
          <w:szCs w:val="28"/>
          <w:lang w:eastAsia="ru-RU"/>
        </w:rPr>
        <w:t xml:space="preserve">ние и разместить на официальном </w:t>
      </w:r>
      <w:r w:rsidRPr="00F322D4">
        <w:rPr>
          <w:color w:val="1A1A1A"/>
          <w:sz w:val="28"/>
          <w:szCs w:val="28"/>
          <w:lang w:eastAsia="ru-RU"/>
        </w:rPr>
        <w:t>сайте Нижнекарачанского сельского поселения в сети Интернет и в ФГИС ТП.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>4</w:t>
      </w:r>
      <w:r>
        <w:rPr>
          <w:color w:val="1A1A1A"/>
          <w:sz w:val="28"/>
          <w:szCs w:val="28"/>
          <w:lang w:eastAsia="ru-RU"/>
        </w:rPr>
        <w:t>.</w:t>
      </w:r>
      <w:r w:rsidRPr="00F322D4">
        <w:rPr>
          <w:color w:val="1A1A1A"/>
          <w:sz w:val="28"/>
          <w:szCs w:val="28"/>
          <w:lang w:eastAsia="ru-RU"/>
        </w:rPr>
        <w:t xml:space="preserve"> Настоящее решение вступает в силу со дня его официального</w:t>
      </w:r>
    </w:p>
    <w:p w:rsidR="00F322D4" w:rsidRPr="00F322D4" w:rsidRDefault="00F322D4" w:rsidP="00602BDE">
      <w:pPr>
        <w:widowControl/>
        <w:shd w:val="clear" w:color="auto" w:fill="FFFFFF"/>
        <w:autoSpaceDE/>
        <w:autoSpaceDN/>
        <w:jc w:val="both"/>
        <w:rPr>
          <w:color w:val="1A1A1A"/>
          <w:sz w:val="28"/>
          <w:szCs w:val="28"/>
          <w:lang w:eastAsia="ru-RU"/>
        </w:rPr>
      </w:pPr>
      <w:r w:rsidRPr="00F322D4">
        <w:rPr>
          <w:color w:val="1A1A1A"/>
          <w:sz w:val="28"/>
          <w:szCs w:val="28"/>
          <w:lang w:eastAsia="ru-RU"/>
        </w:rPr>
        <w:t>обнародования.</w:t>
      </w:r>
    </w:p>
    <w:p w:rsidR="003A3776" w:rsidRPr="00F322D4" w:rsidRDefault="003A3776" w:rsidP="00F322D4">
      <w:pPr>
        <w:jc w:val="both"/>
        <w:rPr>
          <w:sz w:val="28"/>
          <w:szCs w:val="28"/>
        </w:rPr>
      </w:pPr>
    </w:p>
    <w:p w:rsidR="003A3776" w:rsidRPr="00F322D4" w:rsidRDefault="003A3776" w:rsidP="00F322D4">
      <w:pPr>
        <w:ind w:right="-2"/>
        <w:jc w:val="both"/>
        <w:rPr>
          <w:sz w:val="28"/>
          <w:szCs w:val="28"/>
        </w:rPr>
      </w:pPr>
      <w:r w:rsidRPr="00F322D4">
        <w:rPr>
          <w:sz w:val="28"/>
          <w:szCs w:val="28"/>
        </w:rPr>
        <w:t>Глава  Нижнекарачанского                                                        С.И. Гомолко</w:t>
      </w:r>
    </w:p>
    <w:p w:rsidR="003A3776" w:rsidRPr="00F322D4" w:rsidRDefault="003A3776" w:rsidP="00F322D4">
      <w:pPr>
        <w:ind w:right="-2"/>
        <w:jc w:val="both"/>
        <w:rPr>
          <w:sz w:val="28"/>
          <w:szCs w:val="28"/>
        </w:rPr>
      </w:pPr>
      <w:r w:rsidRPr="00F322D4">
        <w:rPr>
          <w:sz w:val="28"/>
          <w:szCs w:val="28"/>
        </w:rPr>
        <w:t xml:space="preserve">сельского поселения   </w:t>
      </w:r>
    </w:p>
    <w:p w:rsidR="003A3776" w:rsidRPr="00F322D4" w:rsidRDefault="003A3776" w:rsidP="00F322D4">
      <w:pPr>
        <w:rPr>
          <w:sz w:val="28"/>
          <w:szCs w:val="28"/>
        </w:rPr>
      </w:pPr>
    </w:p>
    <w:p w:rsidR="003A3776" w:rsidRDefault="003A3776" w:rsidP="003A3776">
      <w:pPr>
        <w:spacing w:line="259" w:lineRule="auto"/>
        <w:jc w:val="right"/>
        <w:rPr>
          <w:rFonts w:eastAsia="Calibri"/>
          <w:bCs/>
        </w:rPr>
      </w:pPr>
    </w:p>
    <w:p w:rsidR="003A3776" w:rsidRPr="003A3776" w:rsidRDefault="003A3776" w:rsidP="003A3776">
      <w:pPr>
        <w:spacing w:line="259" w:lineRule="auto"/>
        <w:jc w:val="right"/>
        <w:rPr>
          <w:rFonts w:eastAsia="Calibri"/>
          <w:bCs/>
          <w:sz w:val="28"/>
          <w:szCs w:val="28"/>
        </w:rPr>
      </w:pPr>
      <w:r w:rsidRPr="003A3776">
        <w:rPr>
          <w:rFonts w:eastAsia="Calibri"/>
          <w:bCs/>
          <w:sz w:val="28"/>
          <w:szCs w:val="28"/>
        </w:rPr>
        <w:t xml:space="preserve">Приложение </w:t>
      </w:r>
    </w:p>
    <w:p w:rsidR="003A3776" w:rsidRPr="003A3776" w:rsidRDefault="003A3776" w:rsidP="003A3776">
      <w:pPr>
        <w:spacing w:line="259" w:lineRule="auto"/>
        <w:jc w:val="right"/>
        <w:rPr>
          <w:rFonts w:eastAsia="Calibri"/>
          <w:bCs/>
          <w:sz w:val="28"/>
          <w:szCs w:val="28"/>
        </w:rPr>
      </w:pPr>
      <w:r w:rsidRPr="003A3776">
        <w:rPr>
          <w:rFonts w:eastAsia="Calibri"/>
          <w:bCs/>
          <w:sz w:val="28"/>
          <w:szCs w:val="28"/>
        </w:rPr>
        <w:t>к решению Совета народных депутатов</w:t>
      </w:r>
    </w:p>
    <w:p w:rsidR="003A3776" w:rsidRPr="003A3776" w:rsidRDefault="003A3776" w:rsidP="003A3776">
      <w:pPr>
        <w:spacing w:line="259" w:lineRule="auto"/>
        <w:jc w:val="right"/>
        <w:rPr>
          <w:rFonts w:eastAsia="Calibri"/>
          <w:sz w:val="28"/>
          <w:szCs w:val="28"/>
        </w:rPr>
      </w:pPr>
      <w:r w:rsidRPr="003A3776">
        <w:rPr>
          <w:rFonts w:eastAsia="Calibri"/>
          <w:bCs/>
          <w:sz w:val="28"/>
          <w:szCs w:val="28"/>
        </w:rPr>
        <w:t xml:space="preserve">Нижнекарачанского </w:t>
      </w:r>
      <w:r w:rsidRPr="003A3776">
        <w:rPr>
          <w:rFonts w:eastAsia="Calibri"/>
          <w:sz w:val="28"/>
          <w:szCs w:val="28"/>
        </w:rPr>
        <w:t>сельского поселения</w:t>
      </w:r>
    </w:p>
    <w:p w:rsidR="003A3776" w:rsidRPr="003A3776" w:rsidRDefault="003A3776" w:rsidP="003A3776">
      <w:pPr>
        <w:spacing w:line="259" w:lineRule="auto"/>
        <w:jc w:val="right"/>
        <w:rPr>
          <w:rFonts w:eastAsia="Calibri"/>
          <w:sz w:val="28"/>
          <w:szCs w:val="28"/>
        </w:rPr>
      </w:pPr>
      <w:r w:rsidRPr="003A3776">
        <w:rPr>
          <w:rFonts w:eastAsia="Calibri"/>
          <w:sz w:val="28"/>
          <w:szCs w:val="28"/>
        </w:rPr>
        <w:t>от 27.11.2024 г. № 195</w:t>
      </w:r>
    </w:p>
    <w:p w:rsidR="003A3776" w:rsidRDefault="003A3776" w:rsidP="003A3776">
      <w:pPr>
        <w:spacing w:line="259" w:lineRule="auto"/>
        <w:jc w:val="right"/>
        <w:rPr>
          <w:rFonts w:eastAsia="Calibri"/>
        </w:rPr>
      </w:pPr>
    </w:p>
    <w:p w:rsidR="003A3776" w:rsidRDefault="003A3776" w:rsidP="003A3776">
      <w:pPr>
        <w:spacing w:line="259" w:lineRule="auto"/>
        <w:jc w:val="right"/>
        <w:rPr>
          <w:rFonts w:eastAsia="Calibri"/>
        </w:rPr>
      </w:pPr>
    </w:p>
    <w:p w:rsidR="003A3776" w:rsidRDefault="003A3776" w:rsidP="003A3776">
      <w:pPr>
        <w:spacing w:line="259" w:lineRule="auto"/>
        <w:jc w:val="right"/>
        <w:rPr>
          <w:rFonts w:eastAsia="Calibri"/>
        </w:rPr>
      </w:pPr>
    </w:p>
    <w:p w:rsidR="003A3776" w:rsidRDefault="003A3776" w:rsidP="003A3776">
      <w:pPr>
        <w:spacing w:line="259" w:lineRule="auto"/>
        <w:jc w:val="right"/>
        <w:rPr>
          <w:rFonts w:eastAsia="Calibri"/>
        </w:rPr>
      </w:pPr>
    </w:p>
    <w:p w:rsidR="003A3776" w:rsidRDefault="003A3776" w:rsidP="003A3776">
      <w:pPr>
        <w:spacing w:line="259" w:lineRule="auto"/>
        <w:jc w:val="right"/>
        <w:rPr>
          <w:rFonts w:eastAsia="Calibri"/>
        </w:rPr>
      </w:pPr>
    </w:p>
    <w:p w:rsidR="003A3776" w:rsidRPr="00F322D4" w:rsidRDefault="003A3776" w:rsidP="003A3776">
      <w:pPr>
        <w:spacing w:line="259" w:lineRule="auto"/>
        <w:jc w:val="center"/>
        <w:rPr>
          <w:rFonts w:eastAsia="Calibri"/>
          <w:sz w:val="28"/>
          <w:szCs w:val="28"/>
        </w:rPr>
      </w:pPr>
    </w:p>
    <w:p w:rsidR="003A3776" w:rsidRDefault="003A3776" w:rsidP="003A3776">
      <w:pPr>
        <w:spacing w:line="276" w:lineRule="auto"/>
        <w:jc w:val="center"/>
        <w:rPr>
          <w:rFonts w:eastAsia="Lucida Sans Unicode"/>
          <w:b/>
          <w:kern w:val="2"/>
          <w:sz w:val="28"/>
          <w:szCs w:val="28"/>
        </w:rPr>
      </w:pPr>
      <w:r w:rsidRPr="00F322D4">
        <w:rPr>
          <w:rFonts w:eastAsia="Lucida Sans Unicode"/>
          <w:b/>
          <w:kern w:val="2"/>
          <w:sz w:val="28"/>
          <w:szCs w:val="28"/>
        </w:rPr>
        <w:t>ГЕНЕРАЛЬНЫЙ</w:t>
      </w:r>
      <w:r>
        <w:rPr>
          <w:rFonts w:eastAsia="Lucida Sans Unicode"/>
          <w:b/>
          <w:kern w:val="2"/>
          <w:sz w:val="28"/>
          <w:szCs w:val="28"/>
        </w:rPr>
        <w:t xml:space="preserve"> ПЛАН</w:t>
      </w:r>
    </w:p>
    <w:p w:rsidR="003A3776" w:rsidRDefault="003A3776" w:rsidP="003A3776">
      <w:pPr>
        <w:spacing w:line="276" w:lineRule="auto"/>
        <w:jc w:val="center"/>
        <w:rPr>
          <w:rFonts w:eastAsia="Lucida Sans Unicode"/>
          <w:b/>
          <w:kern w:val="2"/>
          <w:sz w:val="28"/>
          <w:szCs w:val="28"/>
        </w:rPr>
      </w:pPr>
      <w:r>
        <w:rPr>
          <w:rFonts w:eastAsia="Lucida Sans Unicode"/>
          <w:b/>
          <w:kern w:val="2"/>
          <w:sz w:val="28"/>
          <w:szCs w:val="28"/>
        </w:rPr>
        <w:t>НИЖНЕКАРАЧАНСКОГО СЕЛЬСКОГО ПОСЕЛЕНИЯ</w:t>
      </w:r>
    </w:p>
    <w:p w:rsidR="003A3776" w:rsidRDefault="003A3776" w:rsidP="003A3776">
      <w:pPr>
        <w:spacing w:line="276" w:lineRule="auto"/>
        <w:jc w:val="center"/>
        <w:rPr>
          <w:rFonts w:eastAsia="Lucida Sans Unicode"/>
          <w:b/>
          <w:kern w:val="2"/>
          <w:sz w:val="28"/>
          <w:szCs w:val="28"/>
        </w:rPr>
      </w:pPr>
      <w:r>
        <w:rPr>
          <w:rFonts w:eastAsia="Lucida Sans Unicode"/>
          <w:b/>
          <w:kern w:val="2"/>
          <w:sz w:val="28"/>
          <w:szCs w:val="28"/>
        </w:rPr>
        <w:t>ГРИБАНОВСКОГО МУНИЦИПАЛЬНОГО РАЙОНА</w:t>
      </w:r>
    </w:p>
    <w:p w:rsidR="003A3776" w:rsidRPr="00B7757A" w:rsidRDefault="003A3776" w:rsidP="003A3776">
      <w:pPr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Lucida Sans Unicode"/>
          <w:b/>
          <w:kern w:val="2"/>
          <w:sz w:val="28"/>
          <w:szCs w:val="28"/>
        </w:rPr>
        <w:t>ВОРОНЕЖСКОЙ ОБЛАСТИ</w:t>
      </w:r>
    </w:p>
    <w:p w:rsidR="003A3776" w:rsidRDefault="003A3776" w:rsidP="003A3776">
      <w:pPr>
        <w:spacing w:line="276" w:lineRule="auto"/>
        <w:jc w:val="center"/>
      </w:pPr>
    </w:p>
    <w:p w:rsidR="003A3776" w:rsidRDefault="003A3776" w:rsidP="003A3776">
      <w:pPr>
        <w:spacing w:line="276" w:lineRule="auto"/>
        <w:jc w:val="center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  <w:bookmarkStart w:id="0" w:name="_Toc91490578"/>
      <w:bookmarkStart w:id="1" w:name="_Toc85463408"/>
      <w:r w:rsidRPr="003A3776">
        <w:t>ПОЛОЖЕНИЕ О ТЕРРИТОРИАЛЬНОМ ПЛАНИРОВАНИИ НИЖНЕКАРАЧАНСКОГО СЕЛЬСКОГО ПОСЕЛЕНИЯ</w:t>
      </w:r>
      <w:bookmarkEnd w:id="0"/>
      <w:bookmarkEnd w:id="1"/>
    </w:p>
    <w:p w:rsidR="003A3776" w:rsidRPr="003A3776" w:rsidRDefault="003A3776" w:rsidP="003A3776">
      <w:pPr>
        <w:pStyle w:val="ac"/>
      </w:pPr>
      <w:bookmarkStart w:id="2" w:name="_Toc91490579"/>
      <w:bookmarkStart w:id="3" w:name="_Toc85463409"/>
      <w:r w:rsidRPr="003A3776">
        <w:t>ГРИБАНОВСКОГО МУНИЦИПАЛЬНОГО РАЙОНА</w:t>
      </w:r>
      <w:bookmarkEnd w:id="2"/>
      <w:bookmarkEnd w:id="3"/>
    </w:p>
    <w:p w:rsidR="003A3776" w:rsidRPr="003A3776" w:rsidRDefault="003A3776" w:rsidP="003A3776">
      <w:pPr>
        <w:pStyle w:val="ac"/>
      </w:pPr>
      <w:bookmarkStart w:id="4" w:name="_Toc91490580"/>
      <w:bookmarkStart w:id="5" w:name="_Toc85463410"/>
      <w:r w:rsidRPr="003A3776">
        <w:t>ВОРОНЕЖСКОЙ ОБЛАСТИ</w:t>
      </w:r>
      <w:bookmarkEnd w:id="4"/>
      <w:bookmarkEnd w:id="5"/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</w:p>
    <w:p w:rsidR="003A3776" w:rsidRPr="003A3776" w:rsidRDefault="003A3776" w:rsidP="003A3776">
      <w:pPr>
        <w:pStyle w:val="ac"/>
      </w:pPr>
      <w:bookmarkStart w:id="6" w:name="_Toc91490581"/>
      <w:bookmarkStart w:id="7" w:name="_Toc85463411"/>
      <w:r w:rsidRPr="003A3776">
        <w:t>2024 год</w:t>
      </w:r>
      <w:bookmarkEnd w:id="6"/>
      <w:bookmarkEnd w:id="7"/>
    </w:p>
    <w:p w:rsidR="003A3776" w:rsidRPr="00F2246A" w:rsidRDefault="003A3776" w:rsidP="003A3776">
      <w:pPr>
        <w:jc w:val="center"/>
        <w:rPr>
          <w:b/>
          <w:szCs w:val="24"/>
        </w:rPr>
      </w:pPr>
      <w:r>
        <w:rPr>
          <w:szCs w:val="24"/>
        </w:rPr>
        <w:br w:type="page"/>
      </w:r>
      <w:bookmarkStart w:id="8" w:name="_Toc488651949"/>
      <w:bookmarkStart w:id="9" w:name="_Toc64298777"/>
      <w:bookmarkStart w:id="10" w:name="_Toc64298802"/>
      <w:r w:rsidRPr="00F2246A">
        <w:rPr>
          <w:b/>
          <w:szCs w:val="24"/>
        </w:rPr>
        <w:lastRenderedPageBreak/>
        <w:t>ОГЛАВЛЕНИЕ</w:t>
      </w:r>
      <w:bookmarkEnd w:id="8"/>
      <w:bookmarkEnd w:id="9"/>
      <w:bookmarkEnd w:id="10"/>
    </w:p>
    <w:p w:rsidR="003A3776" w:rsidRPr="00946806" w:rsidRDefault="003A3776" w:rsidP="003A3776">
      <w:pPr>
        <w:pStyle w:val="14"/>
        <w:rPr>
          <w:rFonts w:ascii="Calibri" w:eastAsia="Times New Roman" w:hAnsi="Calibri"/>
          <w:b w:val="0"/>
          <w:sz w:val="22"/>
          <w:szCs w:val="22"/>
          <w:lang w:eastAsia="ru-RU"/>
        </w:rPr>
      </w:pPr>
      <w:r w:rsidRPr="00F2246A">
        <w:rPr>
          <w:rFonts w:eastAsia="Times New Roman"/>
          <w:lang w:eastAsia="ru-RU"/>
        </w:rPr>
        <w:fldChar w:fldCharType="begin"/>
      </w:r>
      <w:r w:rsidRPr="00F2246A">
        <w:instrText xml:space="preserve"> TOC \o "1-3" \h \z \u </w:instrText>
      </w:r>
      <w:r w:rsidRPr="00F2246A">
        <w:rPr>
          <w:rFonts w:eastAsia="Times New Roman"/>
          <w:lang w:eastAsia="ru-RU"/>
        </w:rPr>
        <w:fldChar w:fldCharType="separate"/>
      </w:r>
      <w:hyperlink w:anchor="_Toc178589821" w:history="1">
        <w:r w:rsidRPr="00F2246A">
          <w:rPr>
            <w:rStyle w:val="a8"/>
          </w:rPr>
          <w:t>1.</w:t>
        </w:r>
        <w:r w:rsidRPr="00946806">
          <w:rPr>
            <w:rFonts w:ascii="Calibri" w:eastAsia="Times New Roman" w:hAnsi="Calibri"/>
            <w:b w:val="0"/>
            <w:sz w:val="22"/>
            <w:szCs w:val="22"/>
            <w:lang w:eastAsia="ru-RU"/>
          </w:rPr>
          <w:tab/>
        </w:r>
        <w:r w:rsidRPr="00F2246A">
          <w:rPr>
            <w:rStyle w:val="a8"/>
          </w:rPr>
          <w:t>ВВЕДЕНИЕ</w:t>
        </w:r>
        <w:r w:rsidRPr="00F2246A">
          <w:rPr>
            <w:webHidden/>
          </w:rPr>
          <w:tab/>
        </w:r>
        <w:r w:rsidRPr="00F2246A">
          <w:rPr>
            <w:webHidden/>
          </w:rPr>
          <w:fldChar w:fldCharType="begin"/>
        </w:r>
        <w:r w:rsidRPr="00F2246A">
          <w:rPr>
            <w:webHidden/>
          </w:rPr>
          <w:instrText xml:space="preserve"> PAGEREF _Toc178589821 \h </w:instrText>
        </w:r>
        <w:r w:rsidRPr="00F2246A">
          <w:rPr>
            <w:webHidden/>
          </w:rPr>
        </w:r>
        <w:r w:rsidRPr="00F2246A">
          <w:rPr>
            <w:webHidden/>
          </w:rPr>
          <w:fldChar w:fldCharType="separate"/>
        </w:r>
        <w:r w:rsidR="003F5986">
          <w:rPr>
            <w:webHidden/>
          </w:rPr>
          <w:t>5</w:t>
        </w:r>
        <w:r w:rsidRPr="00F2246A">
          <w:rPr>
            <w:webHidden/>
          </w:rPr>
          <w:fldChar w:fldCharType="end"/>
        </w:r>
      </w:hyperlink>
    </w:p>
    <w:p w:rsidR="003A3776" w:rsidRPr="00946806" w:rsidRDefault="00250244" w:rsidP="003A3776">
      <w:pPr>
        <w:pStyle w:val="14"/>
        <w:rPr>
          <w:rFonts w:ascii="Calibri" w:eastAsia="Times New Roman" w:hAnsi="Calibri"/>
          <w:b w:val="0"/>
          <w:sz w:val="22"/>
          <w:szCs w:val="22"/>
          <w:lang w:eastAsia="ru-RU"/>
        </w:rPr>
      </w:pPr>
      <w:hyperlink w:anchor="_Toc178589822" w:history="1">
        <w:r w:rsidR="003A3776" w:rsidRPr="00F2246A">
          <w:rPr>
            <w:rStyle w:val="a8"/>
          </w:rPr>
          <w:t>2.</w:t>
        </w:r>
        <w:r w:rsidR="003A3776" w:rsidRPr="00946806">
          <w:rPr>
            <w:rFonts w:ascii="Calibri" w:eastAsia="Times New Roman" w:hAnsi="Calibri"/>
            <w:b w:val="0"/>
            <w:sz w:val="22"/>
            <w:szCs w:val="22"/>
            <w:lang w:eastAsia="ru-RU"/>
          </w:rPr>
          <w:tab/>
        </w:r>
        <w:r w:rsidR="003A3776" w:rsidRPr="00F2246A">
          <w:rPr>
            <w:rStyle w:val="a8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="003A3776" w:rsidRPr="00F2246A">
          <w:rPr>
            <w:webHidden/>
          </w:rPr>
          <w:tab/>
        </w:r>
        <w:r w:rsidR="003A3776" w:rsidRPr="00F2246A">
          <w:rPr>
            <w:webHidden/>
          </w:rPr>
          <w:fldChar w:fldCharType="begin"/>
        </w:r>
        <w:r w:rsidR="003A3776" w:rsidRPr="00F2246A">
          <w:rPr>
            <w:webHidden/>
          </w:rPr>
          <w:instrText xml:space="preserve"> PAGEREF _Toc178589822 \h </w:instrText>
        </w:r>
        <w:r w:rsidR="003A3776" w:rsidRPr="00F2246A">
          <w:rPr>
            <w:webHidden/>
          </w:rPr>
        </w:r>
        <w:r w:rsidR="003A3776" w:rsidRPr="00F2246A">
          <w:rPr>
            <w:webHidden/>
          </w:rPr>
          <w:fldChar w:fldCharType="separate"/>
        </w:r>
        <w:r w:rsidR="003F5986">
          <w:rPr>
            <w:webHidden/>
          </w:rPr>
          <w:t>6</w:t>
        </w:r>
        <w:r w:rsidR="003A3776" w:rsidRPr="00F2246A">
          <w:rPr>
            <w:webHidden/>
          </w:rPr>
          <w:fldChar w:fldCharType="end"/>
        </w:r>
      </w:hyperlink>
    </w:p>
    <w:p w:rsidR="003A3776" w:rsidRPr="00946806" w:rsidRDefault="00250244" w:rsidP="003A3776">
      <w:pPr>
        <w:pStyle w:val="14"/>
        <w:rPr>
          <w:rFonts w:ascii="Calibri" w:eastAsia="Times New Roman" w:hAnsi="Calibri"/>
          <w:b w:val="0"/>
          <w:sz w:val="22"/>
          <w:szCs w:val="22"/>
          <w:lang w:eastAsia="ru-RU"/>
        </w:rPr>
      </w:pPr>
      <w:hyperlink w:anchor="_Toc178589823" w:history="1">
        <w:r w:rsidR="003A3776" w:rsidRPr="00F2246A">
          <w:rPr>
            <w:rStyle w:val="a8"/>
          </w:rPr>
  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3A3776" w:rsidRPr="00F2246A">
          <w:rPr>
            <w:webHidden/>
          </w:rPr>
          <w:tab/>
        </w:r>
        <w:r w:rsidR="003A3776" w:rsidRPr="00F2246A">
          <w:rPr>
            <w:webHidden/>
          </w:rPr>
          <w:fldChar w:fldCharType="begin"/>
        </w:r>
        <w:r w:rsidR="003A3776" w:rsidRPr="00F2246A">
          <w:rPr>
            <w:webHidden/>
          </w:rPr>
          <w:instrText xml:space="preserve"> PAGEREF _Toc178589823 \h </w:instrText>
        </w:r>
        <w:r w:rsidR="003A3776" w:rsidRPr="00F2246A">
          <w:rPr>
            <w:webHidden/>
          </w:rPr>
        </w:r>
        <w:r w:rsidR="003A3776" w:rsidRPr="00F2246A">
          <w:rPr>
            <w:webHidden/>
          </w:rPr>
          <w:fldChar w:fldCharType="separate"/>
        </w:r>
        <w:r w:rsidR="003F5986">
          <w:rPr>
            <w:webHidden/>
          </w:rPr>
          <w:t>9</w:t>
        </w:r>
        <w:r w:rsidR="003A3776" w:rsidRPr="00F2246A">
          <w:rPr>
            <w:webHidden/>
          </w:rPr>
          <w:fldChar w:fldCharType="end"/>
        </w:r>
      </w:hyperlink>
    </w:p>
    <w:p w:rsidR="003A3776" w:rsidRPr="00946806" w:rsidRDefault="00250244" w:rsidP="003A3776">
      <w:pPr>
        <w:pStyle w:val="14"/>
        <w:rPr>
          <w:rFonts w:ascii="Calibri" w:eastAsia="Times New Roman" w:hAnsi="Calibri"/>
          <w:b w:val="0"/>
          <w:sz w:val="22"/>
          <w:szCs w:val="22"/>
          <w:lang w:eastAsia="ru-RU"/>
        </w:rPr>
      </w:pPr>
      <w:hyperlink w:anchor="_Toc178589824" w:history="1">
        <w:r w:rsidR="003A3776" w:rsidRPr="00F2246A">
          <w:rPr>
            <w:rStyle w:val="a8"/>
          </w:rPr>
          <w:t xml:space="preserve">4. </w:t>
        </w:r>
        <w:r w:rsidR="003A3776" w:rsidRPr="00F2246A">
          <w:rPr>
            <w:rStyle w:val="a8"/>
            <w:iCs/>
          </w:rPr>
          <w:t>УТВЕРЖДЕНИЕ И СОГЛАСОВАНИЕ ГЕНЕРАЛЬНОГО ПЛАНА ПОСЕЛЕНИЯ</w:t>
        </w:r>
        <w:r w:rsidR="003A3776">
          <w:rPr>
            <w:rStyle w:val="a8"/>
          </w:rPr>
          <w:t>…</w:t>
        </w:r>
        <w:r w:rsidR="003A3776">
          <w:rPr>
            <w:webHidden/>
          </w:rPr>
          <w:t>……………………………………………………………………………….</w:t>
        </w:r>
        <w:r w:rsidR="003A3776" w:rsidRPr="00F2246A">
          <w:rPr>
            <w:webHidden/>
          </w:rPr>
          <w:fldChar w:fldCharType="begin"/>
        </w:r>
        <w:r w:rsidR="003A3776" w:rsidRPr="00F2246A">
          <w:rPr>
            <w:webHidden/>
          </w:rPr>
          <w:instrText xml:space="preserve"> PAGEREF _Toc178589824 \h </w:instrText>
        </w:r>
        <w:r w:rsidR="003A3776" w:rsidRPr="00F2246A">
          <w:rPr>
            <w:webHidden/>
          </w:rPr>
        </w:r>
        <w:r w:rsidR="003A3776" w:rsidRPr="00F2246A">
          <w:rPr>
            <w:webHidden/>
          </w:rPr>
          <w:fldChar w:fldCharType="separate"/>
        </w:r>
        <w:r w:rsidR="003F5986">
          <w:rPr>
            <w:webHidden/>
          </w:rPr>
          <w:t>11</w:t>
        </w:r>
        <w:r w:rsidR="003A3776" w:rsidRPr="00F2246A">
          <w:rPr>
            <w:webHidden/>
          </w:rPr>
          <w:fldChar w:fldCharType="end"/>
        </w:r>
      </w:hyperlink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  <w:r w:rsidRPr="00F2246A">
        <w:rPr>
          <w:bCs/>
          <w:szCs w:val="24"/>
        </w:rPr>
        <w:fldChar w:fldCharType="end"/>
      </w: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F322D4" w:rsidRDefault="00F322D4" w:rsidP="003A3776">
      <w:pPr>
        <w:spacing w:line="276" w:lineRule="auto"/>
        <w:jc w:val="center"/>
        <w:rPr>
          <w:bCs/>
          <w:szCs w:val="24"/>
        </w:rPr>
      </w:pPr>
    </w:p>
    <w:p w:rsidR="00F322D4" w:rsidRDefault="00F322D4" w:rsidP="003A3776">
      <w:pPr>
        <w:spacing w:line="276" w:lineRule="auto"/>
        <w:jc w:val="center"/>
        <w:rPr>
          <w:bCs/>
          <w:szCs w:val="24"/>
        </w:rPr>
      </w:pPr>
    </w:p>
    <w:p w:rsidR="00F322D4" w:rsidRDefault="00F322D4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Default="003A3776" w:rsidP="003A3776">
      <w:pPr>
        <w:spacing w:line="276" w:lineRule="auto"/>
        <w:jc w:val="center"/>
        <w:rPr>
          <w:bCs/>
          <w:szCs w:val="24"/>
        </w:rPr>
      </w:pPr>
    </w:p>
    <w:p w:rsidR="003A3776" w:rsidRPr="003A3776" w:rsidRDefault="003A3776" w:rsidP="003A3776">
      <w:pPr>
        <w:jc w:val="center"/>
        <w:rPr>
          <w:sz w:val="28"/>
          <w:szCs w:val="28"/>
        </w:rPr>
      </w:pPr>
      <w:r w:rsidRPr="003A3776">
        <w:rPr>
          <w:sz w:val="28"/>
          <w:szCs w:val="28"/>
        </w:rPr>
        <w:t>СОСТАВ ГЕНЕРАЛЬНОГО ПЛАНА</w:t>
      </w:r>
    </w:p>
    <w:p w:rsidR="003A3776" w:rsidRPr="003A3776" w:rsidRDefault="003A3776" w:rsidP="003A3776">
      <w:pPr>
        <w:pStyle w:val="ac"/>
        <w:rPr>
          <w:b w:val="0"/>
        </w:rPr>
      </w:pPr>
      <w:r w:rsidRPr="003A3776">
        <w:rPr>
          <w:b w:val="0"/>
        </w:rPr>
        <w:t>НИЖНЕКАРАЧАНСКОГО СЕЛЬСКОГО ПОСЕЛЕНИЯ</w:t>
      </w:r>
    </w:p>
    <w:p w:rsidR="003A3776" w:rsidRPr="003A3776" w:rsidRDefault="003A3776" w:rsidP="003A3776">
      <w:pPr>
        <w:pStyle w:val="ac"/>
        <w:rPr>
          <w:b w:val="0"/>
        </w:rPr>
      </w:pPr>
      <w:r w:rsidRPr="003A3776">
        <w:rPr>
          <w:b w:val="0"/>
        </w:rPr>
        <w:t>ГРИБАНОВСКОГО МУНИЦИПАЛЬНОГО РАЙОНА</w:t>
      </w:r>
    </w:p>
    <w:p w:rsidR="003A3776" w:rsidRPr="003A3776" w:rsidRDefault="003A3776" w:rsidP="003A3776">
      <w:pPr>
        <w:pStyle w:val="ac"/>
        <w:rPr>
          <w:b w:val="0"/>
        </w:rPr>
      </w:pPr>
      <w:r w:rsidRPr="003A3776">
        <w:rPr>
          <w:b w:val="0"/>
        </w:rPr>
        <w:t>ВОРОНЕЖСКОЙ ОБЛАСТИ</w:t>
      </w:r>
    </w:p>
    <w:p w:rsidR="003A3776" w:rsidRDefault="003A3776" w:rsidP="003A3776">
      <w:pPr>
        <w:pStyle w:val="ac"/>
      </w:pPr>
    </w:p>
    <w:p w:rsidR="003A3776" w:rsidRDefault="003A3776" w:rsidP="003A3776">
      <w:pPr>
        <w:spacing w:line="276" w:lineRule="auto"/>
        <w:jc w:val="center"/>
        <w:rPr>
          <w:b/>
          <w:szCs w:val="24"/>
        </w:rPr>
      </w:pPr>
    </w:p>
    <w:tbl>
      <w:tblPr>
        <w:tblW w:w="9644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651"/>
      </w:tblGrid>
      <w:tr w:rsidR="003A3776" w:rsidRPr="00B7757A" w:rsidTr="003A3776">
        <w:trPr>
          <w:trHeight w:val="360"/>
        </w:trPr>
        <w:tc>
          <w:tcPr>
            <w:tcW w:w="993" w:type="dxa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651" w:type="dxa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УТВЕРЖДАЕМАЯ ЧАСТЬ</w:t>
            </w:r>
          </w:p>
        </w:tc>
      </w:tr>
      <w:tr w:rsidR="003A3776" w:rsidRPr="00B7757A" w:rsidTr="003A3776">
        <w:tc>
          <w:tcPr>
            <w:tcW w:w="9644" w:type="dxa"/>
            <w:gridSpan w:val="2"/>
            <w:hideMark/>
          </w:tcPr>
          <w:p w:rsidR="003A3776" w:rsidRPr="00946806" w:rsidRDefault="003A3776" w:rsidP="003A3776">
            <w:pPr>
              <w:spacing w:line="276" w:lineRule="auto"/>
              <w:jc w:val="center"/>
              <w:rPr>
                <w:i/>
                <w:sz w:val="24"/>
                <w:szCs w:val="24"/>
              </w:rPr>
            </w:pPr>
            <w:r w:rsidRPr="00946806">
              <w:rPr>
                <w:i/>
                <w:sz w:val="24"/>
                <w:szCs w:val="24"/>
              </w:rPr>
              <w:t>Текстовая часть</w:t>
            </w:r>
          </w:p>
        </w:tc>
      </w:tr>
      <w:tr w:rsidR="003A3776" w:rsidRPr="00B7757A" w:rsidTr="003A3776">
        <w:tc>
          <w:tcPr>
            <w:tcW w:w="993" w:type="dxa"/>
            <w:hideMark/>
          </w:tcPr>
          <w:p w:rsidR="003A3776" w:rsidRPr="00946806" w:rsidRDefault="003A3776" w:rsidP="003A3776">
            <w:pPr>
              <w:spacing w:after="160"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1.1.</w:t>
            </w:r>
          </w:p>
        </w:tc>
        <w:tc>
          <w:tcPr>
            <w:tcW w:w="8651" w:type="dxa"/>
            <w:hideMark/>
          </w:tcPr>
          <w:p w:rsidR="003A3776" w:rsidRPr="00946806" w:rsidRDefault="003A3776" w:rsidP="003A3776">
            <w:pPr>
              <w:spacing w:after="160" w:line="276" w:lineRule="auto"/>
              <w:ind w:left="142"/>
              <w:jc w:val="both"/>
              <w:rPr>
                <w:sz w:val="24"/>
                <w:szCs w:val="24"/>
              </w:rPr>
            </w:pPr>
            <w:r w:rsidRPr="00946806">
              <w:rPr>
                <w:sz w:val="24"/>
                <w:szCs w:val="24"/>
              </w:rPr>
              <w:t xml:space="preserve"> «Положение о территориальном планировании Нижнекарачанского сельского поселения Грибановского </w:t>
            </w:r>
            <w:proofErr w:type="gramStart"/>
            <w:r w:rsidRPr="00946806">
              <w:rPr>
                <w:sz w:val="24"/>
                <w:szCs w:val="24"/>
              </w:rPr>
              <w:t>муниципального</w:t>
            </w:r>
            <w:proofErr w:type="gramEnd"/>
            <w:r w:rsidRPr="00946806">
              <w:rPr>
                <w:sz w:val="24"/>
                <w:szCs w:val="24"/>
              </w:rPr>
              <w:t xml:space="preserve"> района Воронежской области»</w:t>
            </w:r>
          </w:p>
        </w:tc>
      </w:tr>
      <w:tr w:rsidR="003A3776" w:rsidRPr="00B7757A" w:rsidTr="003A3776">
        <w:tc>
          <w:tcPr>
            <w:tcW w:w="993" w:type="dxa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8651" w:type="dxa"/>
            <w:hideMark/>
          </w:tcPr>
          <w:p w:rsidR="003A3776" w:rsidRPr="00946806" w:rsidRDefault="003A3776" w:rsidP="003A3776">
            <w:pPr>
              <w:spacing w:line="276" w:lineRule="auto"/>
              <w:ind w:left="132" w:right="147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sz w:val="24"/>
                <w:szCs w:val="24"/>
              </w:rPr>
              <w:t xml:space="preserve"> «</w:t>
            </w:r>
            <w:r w:rsidRPr="00946806">
              <w:rPr>
                <w:rFonts w:eastAsia="TimesNewRomanPSMT"/>
                <w:sz w:val="24"/>
                <w:szCs w:val="24"/>
              </w:rPr>
              <w:t xml:space="preserve">Графическое описание местоположения границ населенных пунктов </w:t>
            </w:r>
            <w:r w:rsidRPr="00946806">
              <w:rPr>
                <w:sz w:val="24"/>
                <w:szCs w:val="24"/>
              </w:rPr>
              <w:t>села Нижний Карачан, посёлка Маяк» (откорректировано по сведениям, содержащимся в ЕГРН)</w:t>
            </w:r>
          </w:p>
        </w:tc>
      </w:tr>
      <w:tr w:rsidR="003A3776" w:rsidRPr="00B7757A" w:rsidTr="003A3776">
        <w:trPr>
          <w:trHeight w:val="132"/>
        </w:trPr>
        <w:tc>
          <w:tcPr>
            <w:tcW w:w="993" w:type="dxa"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651" w:type="dxa"/>
          </w:tcPr>
          <w:p w:rsidR="003A3776" w:rsidRPr="00946806" w:rsidRDefault="003A3776" w:rsidP="003A3776">
            <w:pPr>
              <w:adjustRightInd w:val="0"/>
              <w:spacing w:line="276" w:lineRule="auto"/>
              <w:ind w:left="132" w:right="147"/>
              <w:jc w:val="both"/>
              <w:rPr>
                <w:b/>
                <w:sz w:val="24"/>
                <w:szCs w:val="24"/>
              </w:rPr>
            </w:pPr>
          </w:p>
        </w:tc>
      </w:tr>
      <w:tr w:rsidR="003A3776" w:rsidRPr="00B7757A" w:rsidTr="003A3776">
        <w:trPr>
          <w:trHeight w:val="131"/>
        </w:trPr>
        <w:tc>
          <w:tcPr>
            <w:tcW w:w="9644" w:type="dxa"/>
            <w:gridSpan w:val="2"/>
            <w:hideMark/>
          </w:tcPr>
          <w:p w:rsidR="003A3776" w:rsidRPr="00946806" w:rsidRDefault="003A3776" w:rsidP="003A3776">
            <w:pPr>
              <w:spacing w:line="276" w:lineRule="auto"/>
              <w:jc w:val="center"/>
              <w:rPr>
                <w:i/>
                <w:strike/>
                <w:sz w:val="24"/>
                <w:szCs w:val="24"/>
              </w:rPr>
            </w:pPr>
            <w:r w:rsidRPr="00946806">
              <w:rPr>
                <w:i/>
                <w:sz w:val="24"/>
                <w:szCs w:val="24"/>
              </w:rPr>
              <w:t>Графическая часть</w:t>
            </w:r>
          </w:p>
        </w:tc>
      </w:tr>
      <w:tr w:rsidR="003A3776" w:rsidRPr="00B7757A" w:rsidTr="003A3776">
        <w:tc>
          <w:tcPr>
            <w:tcW w:w="993" w:type="dxa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1.3.</w:t>
            </w:r>
          </w:p>
        </w:tc>
        <w:tc>
          <w:tcPr>
            <w:tcW w:w="8651" w:type="dxa"/>
            <w:hideMark/>
          </w:tcPr>
          <w:p w:rsidR="003A3776" w:rsidRPr="00946806" w:rsidRDefault="003A3776" w:rsidP="003A3776">
            <w:pPr>
              <w:spacing w:line="276" w:lineRule="auto"/>
              <w:ind w:left="132" w:right="147"/>
              <w:jc w:val="both"/>
              <w:rPr>
                <w:sz w:val="24"/>
                <w:szCs w:val="24"/>
              </w:rPr>
            </w:pPr>
            <w:r w:rsidRPr="00946806">
              <w:rPr>
                <w:rFonts w:eastAsia="Lucida Sans Unicode"/>
                <w:kern w:val="2"/>
                <w:sz w:val="24"/>
                <w:szCs w:val="24"/>
              </w:rPr>
              <w:t>Карта границ населенных пунктов, входящих в состав поселения</w:t>
            </w:r>
          </w:p>
        </w:tc>
      </w:tr>
      <w:tr w:rsidR="003A3776" w:rsidRPr="00B7757A" w:rsidTr="003A3776">
        <w:tc>
          <w:tcPr>
            <w:tcW w:w="993" w:type="dxa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8651" w:type="dxa"/>
            <w:hideMark/>
          </w:tcPr>
          <w:p w:rsidR="003A3776" w:rsidRPr="00946806" w:rsidRDefault="003A3776" w:rsidP="003A3776">
            <w:pPr>
              <w:spacing w:line="276" w:lineRule="auto"/>
              <w:ind w:left="132" w:right="147"/>
              <w:jc w:val="both"/>
              <w:rPr>
                <w:sz w:val="24"/>
                <w:szCs w:val="24"/>
              </w:rPr>
            </w:pPr>
            <w:r w:rsidRPr="00946806">
              <w:rPr>
                <w:sz w:val="24"/>
                <w:szCs w:val="24"/>
              </w:rPr>
              <w:t>Карта функциональных зон территории поселения</w:t>
            </w:r>
          </w:p>
        </w:tc>
      </w:tr>
      <w:tr w:rsidR="003A3776" w:rsidRPr="00B7757A" w:rsidTr="003A3776">
        <w:tc>
          <w:tcPr>
            <w:tcW w:w="993" w:type="dxa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46806">
              <w:rPr>
                <w:b/>
                <w:sz w:val="24"/>
                <w:szCs w:val="24"/>
              </w:rPr>
              <w:t>1.5.</w:t>
            </w:r>
          </w:p>
        </w:tc>
        <w:tc>
          <w:tcPr>
            <w:tcW w:w="8651" w:type="dxa"/>
            <w:hideMark/>
          </w:tcPr>
          <w:p w:rsidR="003A3776" w:rsidRPr="00946806" w:rsidRDefault="003A3776" w:rsidP="003A3776">
            <w:pPr>
              <w:spacing w:line="276" w:lineRule="auto"/>
              <w:ind w:left="132" w:right="147"/>
              <w:jc w:val="both"/>
              <w:rPr>
                <w:sz w:val="24"/>
                <w:szCs w:val="24"/>
              </w:rPr>
            </w:pPr>
            <w:r w:rsidRPr="00946806">
              <w:rPr>
                <w:sz w:val="24"/>
                <w:szCs w:val="24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3A3776" w:rsidRPr="00B7757A" w:rsidTr="003A3776">
        <w:tc>
          <w:tcPr>
            <w:tcW w:w="993" w:type="dxa"/>
          </w:tcPr>
          <w:p w:rsidR="003A3776" w:rsidRDefault="003A3776" w:rsidP="003A3776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651" w:type="dxa"/>
          </w:tcPr>
          <w:p w:rsidR="003A3776" w:rsidRDefault="003A3776" w:rsidP="003A3776">
            <w:pPr>
              <w:spacing w:line="276" w:lineRule="auto"/>
              <w:ind w:left="132" w:right="147"/>
              <w:jc w:val="both"/>
              <w:rPr>
                <w:sz w:val="24"/>
                <w:szCs w:val="24"/>
              </w:rPr>
            </w:pPr>
          </w:p>
        </w:tc>
      </w:tr>
      <w:tr w:rsidR="003A3776" w:rsidRPr="00B7757A" w:rsidTr="003A3776">
        <w:trPr>
          <w:gridAfter w:val="1"/>
          <w:wAfter w:w="8651" w:type="dxa"/>
          <w:trHeight w:val="411"/>
        </w:trPr>
        <w:tc>
          <w:tcPr>
            <w:tcW w:w="993" w:type="dxa"/>
          </w:tcPr>
          <w:p w:rsidR="003A3776" w:rsidRDefault="003A3776" w:rsidP="003A377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A3776" w:rsidRDefault="003A3776" w:rsidP="003A3776">
      <w:pPr>
        <w:rPr>
          <w:szCs w:val="24"/>
        </w:rPr>
      </w:pPr>
      <w:r>
        <w:rPr>
          <w:szCs w:val="24"/>
        </w:rPr>
        <w:br w:type="page"/>
      </w:r>
    </w:p>
    <w:p w:rsidR="003A3776" w:rsidRDefault="003A3776" w:rsidP="003A3776">
      <w:pPr>
        <w:pStyle w:val="11"/>
        <w:widowControl w:val="0"/>
        <w:numPr>
          <w:ilvl w:val="0"/>
          <w:numId w:val="3"/>
        </w:numPr>
        <w:autoSpaceDN w:val="0"/>
        <w:adjustRightInd w:val="0"/>
        <w:jc w:val="center"/>
        <w:rPr>
          <w:sz w:val="24"/>
          <w:szCs w:val="24"/>
        </w:rPr>
      </w:pPr>
      <w:bookmarkStart w:id="11" w:name="_Toc178589821"/>
      <w:r>
        <w:rPr>
          <w:sz w:val="24"/>
          <w:szCs w:val="24"/>
        </w:rPr>
        <w:lastRenderedPageBreak/>
        <w:t>ВВЕДЕНИЕ</w:t>
      </w:r>
      <w:bookmarkEnd w:id="11"/>
    </w:p>
    <w:p w:rsidR="003A3776" w:rsidRPr="003A3776" w:rsidRDefault="003A3776" w:rsidP="003A3776">
      <w:pPr>
        <w:pStyle w:val="ac"/>
        <w:jc w:val="both"/>
        <w:rPr>
          <w:b w:val="0"/>
          <w:sz w:val="24"/>
          <w:szCs w:val="24"/>
        </w:rPr>
      </w:pPr>
    </w:p>
    <w:p w:rsidR="003A3776" w:rsidRPr="003A3776" w:rsidRDefault="003A3776" w:rsidP="003A3776">
      <w:pPr>
        <w:pStyle w:val="ac"/>
        <w:jc w:val="both"/>
        <w:rPr>
          <w:b w:val="0"/>
          <w:sz w:val="24"/>
          <w:szCs w:val="24"/>
        </w:rPr>
      </w:pPr>
      <w:proofErr w:type="gramStart"/>
      <w:r w:rsidRPr="003A3776">
        <w:rPr>
          <w:b w:val="0"/>
          <w:sz w:val="24"/>
          <w:szCs w:val="24"/>
        </w:rPr>
        <w:t xml:space="preserve">Генеральный план Нижнекарачанского сельского поселения Грибановского муниципального района Воронежской области разработан БУВО «Нормативно-проектный центр на основании </w:t>
      </w:r>
      <w:bookmarkStart w:id="12" w:name="_Hlk138773150"/>
      <w:r w:rsidRPr="003A3776">
        <w:rPr>
          <w:b w:val="0"/>
          <w:sz w:val="24"/>
          <w:szCs w:val="24"/>
        </w:rPr>
        <w:t xml:space="preserve">постановления администрации Нижнекарачанского сельского поселения от </w:t>
      </w:r>
      <w:bookmarkEnd w:id="12"/>
      <w:r w:rsidRPr="003A3776">
        <w:rPr>
          <w:b w:val="0"/>
          <w:sz w:val="24"/>
          <w:szCs w:val="24"/>
        </w:rPr>
        <w:t>12.01.2024 № 1,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  <w:proofErr w:type="gramEnd"/>
    </w:p>
    <w:p w:rsidR="003A3776" w:rsidRPr="003A3776" w:rsidRDefault="003A3776" w:rsidP="003A3776">
      <w:pPr>
        <w:spacing w:line="276" w:lineRule="auto"/>
        <w:ind w:firstLine="567"/>
        <w:rPr>
          <w:iCs/>
          <w:sz w:val="24"/>
          <w:szCs w:val="24"/>
        </w:rPr>
      </w:pPr>
      <w:r w:rsidRPr="003A3776">
        <w:rPr>
          <w:iCs/>
          <w:sz w:val="24"/>
          <w:szCs w:val="24"/>
        </w:rPr>
        <w:t xml:space="preserve">В Генеральном </w:t>
      </w:r>
      <w:proofErr w:type="gramStart"/>
      <w:r w:rsidRPr="003A3776">
        <w:rPr>
          <w:iCs/>
          <w:sz w:val="24"/>
          <w:szCs w:val="24"/>
        </w:rPr>
        <w:t>плане</w:t>
      </w:r>
      <w:proofErr w:type="gramEnd"/>
      <w:r w:rsidRPr="003A3776">
        <w:rPr>
          <w:iCs/>
          <w:sz w:val="24"/>
          <w:szCs w:val="24"/>
        </w:rPr>
        <w:t xml:space="preserve"> Нижнекарачанского сельского поселения определены следующие сроки реализации проектных решений: </w:t>
      </w:r>
    </w:p>
    <w:p w:rsidR="003A3776" w:rsidRPr="003A3776" w:rsidRDefault="003A3776" w:rsidP="003A3776">
      <w:pPr>
        <w:pStyle w:val="a4"/>
        <w:numPr>
          <w:ilvl w:val="0"/>
          <w:numId w:val="4"/>
        </w:numPr>
        <w:tabs>
          <w:tab w:val="left" w:pos="993"/>
        </w:tabs>
        <w:suppressAutoHyphens/>
        <w:autoSpaceDE/>
        <w:spacing w:line="276" w:lineRule="auto"/>
        <w:ind w:left="0" w:firstLine="567"/>
        <w:contextualSpacing/>
        <w:jc w:val="both"/>
        <w:rPr>
          <w:iCs/>
          <w:sz w:val="24"/>
          <w:szCs w:val="24"/>
        </w:rPr>
      </w:pPr>
      <w:r w:rsidRPr="003A3776">
        <w:rPr>
          <w:iCs/>
          <w:sz w:val="24"/>
          <w:szCs w:val="24"/>
        </w:rPr>
        <w:t>I очередь – 2034 г.</w:t>
      </w:r>
    </w:p>
    <w:p w:rsidR="003A3776" w:rsidRPr="003A3776" w:rsidRDefault="003A3776" w:rsidP="003A3776">
      <w:pPr>
        <w:pStyle w:val="a4"/>
        <w:numPr>
          <w:ilvl w:val="0"/>
          <w:numId w:val="4"/>
        </w:numPr>
        <w:tabs>
          <w:tab w:val="left" w:pos="993"/>
        </w:tabs>
        <w:suppressAutoHyphens/>
        <w:autoSpaceDE/>
        <w:spacing w:line="276" w:lineRule="auto"/>
        <w:ind w:left="0" w:firstLine="567"/>
        <w:contextualSpacing/>
        <w:jc w:val="both"/>
        <w:rPr>
          <w:iCs/>
          <w:sz w:val="24"/>
          <w:szCs w:val="24"/>
        </w:rPr>
      </w:pPr>
      <w:r w:rsidRPr="003A3776">
        <w:rPr>
          <w:iCs/>
          <w:sz w:val="24"/>
          <w:szCs w:val="24"/>
          <w:lang w:val="en-US"/>
        </w:rPr>
        <w:t xml:space="preserve">II </w:t>
      </w:r>
      <w:r w:rsidRPr="003A3776">
        <w:rPr>
          <w:iCs/>
          <w:sz w:val="24"/>
          <w:szCs w:val="24"/>
        </w:rPr>
        <w:t>очередь – 2044 г.</w:t>
      </w:r>
    </w:p>
    <w:p w:rsidR="003A3776" w:rsidRPr="00B7757A" w:rsidRDefault="003A3776" w:rsidP="003A3776">
      <w:pPr>
        <w:ind w:firstLine="567"/>
        <w:rPr>
          <w:rFonts w:eastAsia="Calibri"/>
          <w:szCs w:val="24"/>
        </w:rPr>
      </w:pPr>
    </w:p>
    <w:p w:rsidR="003A3776" w:rsidRDefault="003A3776" w:rsidP="003A3776">
      <w:pPr>
        <w:pStyle w:val="1"/>
        <w:numPr>
          <w:ilvl w:val="0"/>
          <w:numId w:val="3"/>
        </w:numPr>
        <w:spacing w:line="276" w:lineRule="auto"/>
        <w:ind w:left="0" w:firstLine="567"/>
        <w:jc w:val="center"/>
        <w:outlineLvl w:val="0"/>
        <w:rPr>
          <w:rFonts w:cs="Times New Roman"/>
          <w:sz w:val="24"/>
        </w:rPr>
      </w:pPr>
      <w:bookmarkStart w:id="13" w:name="_Toc178589822"/>
      <w:r>
        <w:rPr>
          <w:sz w:val="24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3"/>
    </w:p>
    <w:p w:rsidR="003A3776" w:rsidRDefault="003A3776" w:rsidP="003A3776">
      <w:pPr>
        <w:spacing w:line="276" w:lineRule="auto"/>
        <w:ind w:firstLine="567"/>
        <w:rPr>
          <w:sz w:val="24"/>
          <w:szCs w:val="24"/>
        </w:rPr>
      </w:pPr>
    </w:p>
    <w:p w:rsidR="003A3776" w:rsidRPr="00946806" w:rsidRDefault="003A3776" w:rsidP="003A3776">
      <w:pPr>
        <w:spacing w:line="276" w:lineRule="auto"/>
        <w:ind w:firstLine="567"/>
        <w:jc w:val="both"/>
        <w:rPr>
          <w:sz w:val="24"/>
          <w:szCs w:val="24"/>
        </w:rPr>
      </w:pPr>
      <w:r w:rsidRPr="00946806">
        <w:rPr>
          <w:sz w:val="24"/>
          <w:szCs w:val="24"/>
        </w:rPr>
        <w:t>Настоящий раздел содержит проектные решения задач территориального планирования Нижнекарачанского сельского поселения – перечень мероприятий по территориальному планированию и этапы их реализации.</w:t>
      </w:r>
    </w:p>
    <w:p w:rsidR="003A3776" w:rsidRPr="00946806" w:rsidRDefault="003A3776" w:rsidP="003A3776">
      <w:pPr>
        <w:spacing w:line="276" w:lineRule="auto"/>
        <w:ind w:firstLine="567"/>
        <w:jc w:val="both"/>
        <w:rPr>
          <w:sz w:val="24"/>
          <w:szCs w:val="24"/>
        </w:rPr>
      </w:pPr>
      <w:r w:rsidRPr="00946806">
        <w:rPr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Нижнекарачанского сельского поселения.</w:t>
      </w:r>
    </w:p>
    <w:p w:rsidR="003A3776" w:rsidRPr="00946806" w:rsidRDefault="003A3776" w:rsidP="003A3776">
      <w:pPr>
        <w:spacing w:line="276" w:lineRule="auto"/>
        <w:ind w:firstLine="567"/>
        <w:jc w:val="both"/>
        <w:rPr>
          <w:sz w:val="24"/>
          <w:szCs w:val="24"/>
        </w:rPr>
      </w:pPr>
      <w:r w:rsidRPr="00946806">
        <w:rPr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3A3776" w:rsidRPr="00946806" w:rsidRDefault="003A3776" w:rsidP="003A3776">
      <w:pPr>
        <w:spacing w:line="276" w:lineRule="auto"/>
        <w:ind w:firstLine="567"/>
        <w:jc w:val="both"/>
        <w:rPr>
          <w:sz w:val="24"/>
          <w:szCs w:val="24"/>
        </w:rPr>
      </w:pPr>
      <w:r w:rsidRPr="00946806">
        <w:rPr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946806">
        <w:rPr>
          <w:iCs/>
          <w:sz w:val="24"/>
          <w:szCs w:val="24"/>
          <w:lang w:val="en-US"/>
        </w:rPr>
        <w:t>I</w:t>
      </w:r>
      <w:r w:rsidRPr="00946806">
        <w:rPr>
          <w:iCs/>
          <w:sz w:val="24"/>
          <w:szCs w:val="24"/>
        </w:rPr>
        <w:t xml:space="preserve"> – «Материалы по обоснованию генерального плана </w:t>
      </w:r>
      <w:r w:rsidRPr="00946806">
        <w:rPr>
          <w:sz w:val="24"/>
          <w:szCs w:val="24"/>
        </w:rPr>
        <w:t>Нижнекарачанского</w:t>
      </w:r>
      <w:r w:rsidRPr="00946806">
        <w:rPr>
          <w:iCs/>
          <w:sz w:val="24"/>
          <w:szCs w:val="24"/>
        </w:rPr>
        <w:t xml:space="preserve"> сельского поселения Грибановского муниципального района Воронежской области». </w:t>
      </w:r>
    </w:p>
    <w:p w:rsidR="003A3776" w:rsidRDefault="003A3776" w:rsidP="003A3776">
      <w:pPr>
        <w:autoSpaceDN/>
        <w:rPr>
          <w:b/>
          <w:i/>
          <w:szCs w:val="24"/>
        </w:rPr>
        <w:sectPr w:rsidR="003A3776" w:rsidSect="00602BDE">
          <w:headerReference w:type="default" r:id="rId8"/>
          <w:type w:val="continuous"/>
          <w:pgSz w:w="11900" w:h="16840"/>
          <w:pgMar w:top="1134" w:right="850" w:bottom="568" w:left="1701" w:header="709" w:footer="272" w:gutter="0"/>
          <w:cols w:space="720"/>
          <w:titlePg/>
          <w:docGrid w:linePitch="299"/>
        </w:sectPr>
      </w:pPr>
    </w:p>
    <w:p w:rsidR="003A3776" w:rsidRPr="00946806" w:rsidRDefault="003A3776" w:rsidP="003A3776">
      <w:pPr>
        <w:pStyle w:val="a6"/>
        <w:jc w:val="center"/>
        <w:rPr>
          <w:b/>
          <w:sz w:val="24"/>
          <w:szCs w:val="24"/>
        </w:rPr>
      </w:pPr>
      <w:bookmarkStart w:id="14" w:name="_Hlk134016411"/>
      <w:r w:rsidRPr="00946806">
        <w:rPr>
          <w:b/>
          <w:sz w:val="24"/>
          <w:szCs w:val="24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4"/>
    </w:p>
    <w:tbl>
      <w:tblPr>
        <w:tblStyle w:val="af"/>
        <w:tblW w:w="1474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F322D4" w:rsidRPr="00946806" w:rsidTr="00C9399F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bookmarkStart w:id="15" w:name="_Hlk132295794"/>
            <w:r w:rsidRPr="00946806">
              <w:rPr>
                <w:rFonts w:ascii="Times New Roman" w:hAnsi="Times New Roman" w:cs="Times New Roman"/>
                <w:b/>
              </w:rPr>
              <w:t>№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r w:rsidRPr="00946806">
              <w:rPr>
                <w:rFonts w:ascii="Times New Roman" w:hAnsi="Times New Roman" w:cs="Times New Roman"/>
                <w:b/>
              </w:rPr>
              <w:t>п/п</w:t>
            </w:r>
          </w:p>
          <w:p w:rsidR="003A3776" w:rsidRPr="00946806" w:rsidRDefault="003A3776" w:rsidP="003A3776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Вид</w:t>
            </w:r>
            <w:proofErr w:type="spellEnd"/>
            <w:r w:rsidRPr="0094680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Наименование</w:t>
            </w:r>
            <w:proofErr w:type="spellEnd"/>
            <w:r w:rsidRPr="0094680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Назначение</w:t>
            </w:r>
            <w:proofErr w:type="spellEnd"/>
            <w:r w:rsidRPr="0094680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Местоположение</w:t>
            </w:r>
            <w:proofErr w:type="spellEnd"/>
            <w:r w:rsidRPr="0094680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Статус</w:t>
            </w:r>
            <w:proofErr w:type="spellEnd"/>
            <w:r w:rsidRPr="0094680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Функциональная зона (за исключением линейных объектов)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Характеристики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Срок</w:t>
            </w:r>
            <w:proofErr w:type="spellEnd"/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946806">
              <w:rPr>
                <w:rFonts w:ascii="Times New Roman" w:hAnsi="Times New Roman" w:cs="Times New Roman"/>
                <w:b/>
              </w:rPr>
              <w:t>реализации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Вид планируемой зоны с особыми условиями</w:t>
            </w:r>
          </w:p>
        </w:tc>
      </w:tr>
      <w:tr w:rsidR="00F322D4" w:rsidRPr="00946806" w:rsidTr="00C9399F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946806">
              <w:rPr>
                <w:rFonts w:ascii="Times New Roman" w:hAnsi="Times New Roman" w:cs="Times New Roman"/>
                <w:b/>
                <w:lang w:val="ru-RU"/>
              </w:rPr>
              <w:t>10</w:t>
            </w:r>
          </w:p>
        </w:tc>
      </w:tr>
      <w:tr w:rsidR="00F322D4" w:rsidRPr="00946806" w:rsidTr="00F322D4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76" w:rsidRPr="00946806" w:rsidRDefault="003A3776" w:rsidP="003A3776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Объекты культуры и искусства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Объект культурно-досугового (клубного) типа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МКУК Нижнекарачанского сельского поселения «Центр досуга и информации»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iCs/>
                <w:sz w:val="24"/>
                <w:szCs w:val="24"/>
                <w:lang w:bidi="en-US"/>
              </w:rPr>
            </w:pPr>
            <w:r w:rsidRPr="00946806">
              <w:rPr>
                <w:iCs/>
                <w:sz w:val="24"/>
                <w:szCs w:val="24"/>
                <w:lang w:bidi="en-US"/>
              </w:rPr>
              <w:t xml:space="preserve">с. Нижний Карачан, 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iCs/>
                <w:lang w:val="ru-RU"/>
              </w:rPr>
              <w:t>ул. Ленинская, 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Планируемый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реконструкции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Общественно-деловая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зона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Количество ме</w:t>
            </w:r>
            <w:proofErr w:type="gramStart"/>
            <w:r w:rsidRPr="00946806">
              <w:rPr>
                <w:rFonts w:ascii="Times New Roman" w:hAnsi="Times New Roman" w:cs="Times New Roman"/>
                <w:lang w:val="ru-RU"/>
              </w:rPr>
              <w:t>ст в зр</w:t>
            </w:r>
            <w:proofErr w:type="gramEnd"/>
            <w:r w:rsidRPr="00946806">
              <w:rPr>
                <w:rFonts w:ascii="Times New Roman" w:hAnsi="Times New Roman" w:cs="Times New Roman"/>
                <w:lang w:val="ru-RU"/>
              </w:rPr>
              <w:t>ительном зале - 380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</w:rPr>
              <w:t>2025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Не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устанавливается</w:t>
            </w:r>
            <w:proofErr w:type="spellEnd"/>
          </w:p>
        </w:tc>
      </w:tr>
      <w:tr w:rsidR="00F322D4" w:rsidRPr="00946806" w:rsidTr="00F322D4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76" w:rsidRPr="00946806" w:rsidRDefault="003A3776" w:rsidP="003A3776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Объекты единой государственной системы предупреждения и ликвидации ЧС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Объект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обеспечения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пожарной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безопасности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Добровольная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пожарная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команда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iCs/>
                <w:sz w:val="24"/>
                <w:szCs w:val="24"/>
                <w:lang w:bidi="en-US"/>
              </w:rPr>
            </w:pPr>
            <w:r w:rsidRPr="00946806">
              <w:rPr>
                <w:iCs/>
                <w:sz w:val="24"/>
                <w:szCs w:val="24"/>
                <w:lang w:bidi="en-US"/>
              </w:rPr>
              <w:t xml:space="preserve">с. Нижний Карачан, 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iCs/>
                <w:lang w:val="ru-RU"/>
              </w:rPr>
              <w:t>ул. Советская, 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iCs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Планируемый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реконструкции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Общественно-деловая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зона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Площадь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– 260,6 м</w:t>
            </w:r>
            <w:r w:rsidRPr="00946806">
              <w:rPr>
                <w:rFonts w:ascii="Times New Roman" w:hAnsi="Times New Roman" w:cs="Times New Roman"/>
                <w:vertAlign w:val="superscript"/>
              </w:rPr>
              <w:t>2</w:t>
            </w:r>
            <w:r w:rsidRPr="009468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</w:rPr>
            </w:pPr>
            <w:r w:rsidRPr="00946806">
              <w:rPr>
                <w:rFonts w:ascii="Times New Roman" w:hAnsi="Times New Roman" w:cs="Times New Roman"/>
              </w:rPr>
              <w:t>2025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Не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устанавливается</w:t>
            </w:r>
            <w:proofErr w:type="spellEnd"/>
          </w:p>
        </w:tc>
      </w:tr>
      <w:tr w:rsidR="00F322D4" w:rsidRPr="00946806" w:rsidTr="00F322D4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76" w:rsidRPr="00946806" w:rsidRDefault="003A3776" w:rsidP="003A3776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Объекты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связи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Автоматическая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телефонная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станция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</w:rPr>
              <w:t>АТС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iCs/>
                <w:sz w:val="24"/>
                <w:szCs w:val="24"/>
                <w:lang w:bidi="en-US"/>
              </w:rPr>
            </w:pPr>
            <w:r w:rsidRPr="00946806">
              <w:rPr>
                <w:iCs/>
                <w:sz w:val="24"/>
                <w:szCs w:val="24"/>
                <w:lang w:bidi="en-US"/>
              </w:rPr>
              <w:t xml:space="preserve">с. Нижний Карачан, 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946806">
              <w:rPr>
                <w:rFonts w:ascii="Times New Roman" w:hAnsi="Times New Roman" w:cs="Times New Roman"/>
                <w:iCs/>
              </w:rPr>
              <w:t>ул</w:t>
            </w:r>
            <w:proofErr w:type="spellEnd"/>
            <w:proofErr w:type="gramEnd"/>
            <w:r w:rsidRPr="00946806">
              <w:rPr>
                <w:rFonts w:ascii="Times New Roman" w:hAnsi="Times New Roman" w:cs="Times New Roman"/>
                <w:iCs/>
              </w:rPr>
              <w:t xml:space="preserve">. </w:t>
            </w:r>
            <w:proofErr w:type="spellStart"/>
            <w:r w:rsidRPr="00946806">
              <w:rPr>
                <w:rFonts w:ascii="Times New Roman" w:hAnsi="Times New Roman" w:cs="Times New Roman"/>
                <w:iCs/>
              </w:rPr>
              <w:t>Советская</w:t>
            </w:r>
            <w:proofErr w:type="spellEnd"/>
            <w:r w:rsidRPr="00946806">
              <w:rPr>
                <w:rFonts w:ascii="Times New Roman" w:hAnsi="Times New Roman" w:cs="Times New Roman"/>
                <w:iCs/>
              </w:rPr>
              <w:t>, 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iCs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Планируемый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реконструкции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Общественно-деловая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зона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Площадь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– 69,2 м</w:t>
            </w:r>
            <w:r w:rsidRPr="0094680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</w:rPr>
              <w:t>2026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Не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устанавливается</w:t>
            </w:r>
            <w:proofErr w:type="spellEnd"/>
          </w:p>
        </w:tc>
      </w:tr>
      <w:tr w:rsidR="00F322D4" w:rsidRPr="00946806" w:rsidTr="00F322D4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76" w:rsidRPr="00946806" w:rsidRDefault="003A3776" w:rsidP="003A3776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Объекты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образования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науки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Дошкольная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образовательная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организация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МКОУ Нижнекарачанская СОШ (дошкольная группа)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iCs/>
                <w:sz w:val="24"/>
                <w:szCs w:val="24"/>
                <w:lang w:bidi="en-US"/>
              </w:rPr>
            </w:pPr>
            <w:r w:rsidRPr="00946806">
              <w:rPr>
                <w:iCs/>
                <w:sz w:val="24"/>
                <w:szCs w:val="24"/>
                <w:lang w:bidi="en-US"/>
              </w:rPr>
              <w:t xml:space="preserve">с. Нижний Карачан, 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iCs/>
                <w:lang w:val="ru-RU"/>
              </w:rPr>
              <w:t>ул. Советская, 17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iCs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Планируемый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реконструкции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Общественно-деловая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зона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проектных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мест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- 45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</w:rPr>
              <w:t xml:space="preserve">2026 г.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Не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устанавливается</w:t>
            </w:r>
            <w:proofErr w:type="spellEnd"/>
          </w:p>
        </w:tc>
      </w:tr>
      <w:tr w:rsidR="00F322D4" w:rsidRPr="00946806" w:rsidTr="00F322D4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76" w:rsidRPr="00946806" w:rsidRDefault="003A3776" w:rsidP="003A3776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 xml:space="preserve">Парк культуры и отдыха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Парк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spacing w:line="276" w:lineRule="auto"/>
              <w:jc w:val="both"/>
              <w:rPr>
                <w:iCs/>
                <w:sz w:val="24"/>
                <w:szCs w:val="24"/>
                <w:lang w:bidi="en-US"/>
              </w:rPr>
            </w:pPr>
            <w:r w:rsidRPr="00946806">
              <w:rPr>
                <w:iCs/>
                <w:sz w:val="24"/>
                <w:szCs w:val="24"/>
                <w:lang w:bidi="en-US"/>
              </w:rPr>
              <w:t xml:space="preserve">с. Нижний Карачан, </w:t>
            </w:r>
          </w:p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iCs/>
                <w:lang w:val="ru-RU"/>
              </w:rPr>
              <w:t>ул. М. Горького, 3б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iCs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Планируемый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реконструкции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Зона озелененных территорий общего пользования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Площадь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– 5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га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</w:rPr>
              <w:t>2027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Не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устанавливается</w:t>
            </w:r>
            <w:proofErr w:type="spellEnd"/>
          </w:p>
        </w:tc>
      </w:tr>
      <w:tr w:rsidR="00F322D4" w:rsidRPr="00946806" w:rsidTr="00F322D4">
        <w:trPr>
          <w:trHeight w:val="20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776" w:rsidRPr="00946806" w:rsidRDefault="003A3776" w:rsidP="003A3776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lang w:val="ru-RU"/>
              </w:rPr>
              <w:t>Благоустроенный пляж, место массовой околоводной рекреации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Пляж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  <w:iCs/>
                <w:lang w:val="ru-RU"/>
              </w:rPr>
              <w:t xml:space="preserve">К западу </w:t>
            </w:r>
            <w:proofErr w:type="gramStart"/>
            <w:r w:rsidRPr="00946806">
              <w:rPr>
                <w:rFonts w:ascii="Times New Roman" w:hAnsi="Times New Roman" w:cs="Times New Roman"/>
                <w:iCs/>
                <w:lang w:val="ru-RU"/>
              </w:rPr>
              <w:t>от</w:t>
            </w:r>
            <w:proofErr w:type="gramEnd"/>
            <w:r w:rsidRPr="00946806">
              <w:rPr>
                <w:rFonts w:ascii="Times New Roman" w:hAnsi="Times New Roman" w:cs="Times New Roman"/>
                <w:iCs/>
                <w:lang w:val="ru-RU"/>
              </w:rPr>
              <w:t xml:space="preserve"> с. Нижний Карачан, у пруда </w:t>
            </w:r>
            <w:proofErr w:type="spellStart"/>
            <w:r w:rsidRPr="00946806">
              <w:rPr>
                <w:rFonts w:ascii="Times New Roman" w:hAnsi="Times New Roman" w:cs="Times New Roman"/>
                <w:iCs/>
                <w:lang w:val="ru-RU"/>
              </w:rPr>
              <w:t>Димитровский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iCs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Планируемый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реконструкции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Зона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рекреационного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назначения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Продолжительность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до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946806">
              <w:rPr>
                <w:rFonts w:ascii="Times New Roman" w:hAnsi="Times New Roman" w:cs="Times New Roman"/>
              </w:rPr>
              <w:t>месяцев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946806">
              <w:rPr>
                <w:rFonts w:ascii="Times New Roman" w:hAnsi="Times New Roman" w:cs="Times New Roman"/>
              </w:rPr>
              <w:t>2027 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776" w:rsidRPr="00946806" w:rsidRDefault="003A3776" w:rsidP="003A3776">
            <w:pPr>
              <w:pStyle w:val="ae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46806">
              <w:rPr>
                <w:rFonts w:ascii="Times New Roman" w:hAnsi="Times New Roman" w:cs="Times New Roman"/>
              </w:rPr>
              <w:t>Не</w:t>
            </w:r>
            <w:proofErr w:type="spellEnd"/>
            <w:r w:rsidRPr="00946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6806">
              <w:rPr>
                <w:rFonts w:ascii="Times New Roman" w:hAnsi="Times New Roman" w:cs="Times New Roman"/>
              </w:rPr>
              <w:t>устанавливается</w:t>
            </w:r>
            <w:proofErr w:type="spellEnd"/>
          </w:p>
        </w:tc>
      </w:tr>
      <w:bookmarkEnd w:id="15"/>
    </w:tbl>
    <w:p w:rsidR="003A3776" w:rsidRPr="00946806" w:rsidRDefault="003A3776" w:rsidP="003A3776">
      <w:pPr>
        <w:autoSpaceDN/>
        <w:jc w:val="both"/>
        <w:rPr>
          <w:b/>
          <w:bCs/>
          <w:iCs/>
          <w:sz w:val="24"/>
          <w:szCs w:val="24"/>
          <w:lang w:eastAsia="ru-RU"/>
        </w:rPr>
        <w:sectPr w:rsidR="003A3776" w:rsidRPr="00946806" w:rsidSect="00F322D4">
          <w:pgSz w:w="16840" w:h="11900" w:orient="landscape"/>
          <w:pgMar w:top="1678" w:right="278" w:bottom="238" w:left="318" w:header="709" w:footer="272" w:gutter="0"/>
          <w:cols w:space="720"/>
        </w:sectPr>
      </w:pPr>
    </w:p>
    <w:p w:rsidR="003A3776" w:rsidRPr="003A3776" w:rsidRDefault="003A3776" w:rsidP="003A3776">
      <w:pPr>
        <w:pStyle w:val="10"/>
        <w:rPr>
          <w:b/>
          <w:i w:val="0"/>
        </w:rPr>
      </w:pPr>
      <w:bookmarkStart w:id="16" w:name="_Toc178589823"/>
      <w:r w:rsidRPr="003A3776">
        <w:rPr>
          <w:b/>
          <w:i w:val="0"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16"/>
    </w:p>
    <w:p w:rsidR="003A3776" w:rsidRPr="00C9399F" w:rsidRDefault="003A3776" w:rsidP="00C9399F">
      <w:pPr>
        <w:pStyle w:val="a6"/>
        <w:jc w:val="both"/>
        <w:rPr>
          <w:b/>
          <w:i/>
          <w:sz w:val="24"/>
          <w:szCs w:val="24"/>
        </w:rPr>
      </w:pPr>
      <w:r w:rsidRPr="00C9399F">
        <w:rPr>
          <w:b/>
          <w:sz w:val="24"/>
          <w:szCs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af"/>
        <w:tblW w:w="14325" w:type="dxa"/>
        <w:jc w:val="center"/>
        <w:tblInd w:w="-3248" w:type="dxa"/>
        <w:tblBorders>
          <w:top w:val="single" w:sz="2" w:space="0" w:color="000000"/>
          <w:left w:val="single" w:sz="2" w:space="0" w:color="000000"/>
          <w:bottom w:val="none" w:sz="0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5"/>
        <w:gridCol w:w="4821"/>
        <w:gridCol w:w="1958"/>
        <w:gridCol w:w="1560"/>
        <w:gridCol w:w="5401"/>
      </w:tblGrid>
      <w:tr w:rsidR="003A3776" w:rsidRPr="00C9399F" w:rsidTr="00C9399F">
        <w:trPr>
          <w:trHeight w:val="363"/>
          <w:tblHeader/>
          <w:jc w:val="center"/>
        </w:trPr>
        <w:tc>
          <w:tcPr>
            <w:tcW w:w="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pStyle w:val="a6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C9399F">
              <w:rPr>
                <w:b/>
                <w:i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9399F">
              <w:rPr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C9399F">
              <w:rPr>
                <w:b/>
                <w:i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pStyle w:val="a6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C9399F">
              <w:rPr>
                <w:b/>
                <w:i/>
                <w:sz w:val="24"/>
                <w:szCs w:val="24"/>
                <w:lang w:eastAsia="en-US"/>
              </w:rPr>
              <w:t>Наименование функциональной зоны</w:t>
            </w:r>
          </w:p>
        </w:tc>
        <w:tc>
          <w:tcPr>
            <w:tcW w:w="35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C9399F">
              <w:rPr>
                <w:b/>
                <w:sz w:val="24"/>
                <w:szCs w:val="24"/>
              </w:rPr>
              <w:t>Параметры функциональной зоны</w:t>
            </w:r>
          </w:p>
        </w:tc>
        <w:tc>
          <w:tcPr>
            <w:tcW w:w="539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pStyle w:val="a6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C9399F">
              <w:rPr>
                <w:b/>
                <w:i/>
                <w:sz w:val="24"/>
                <w:szCs w:val="24"/>
                <w:lang w:eastAsia="en-US"/>
              </w:rPr>
              <w:t xml:space="preserve">Планируемые для размещения объекты федерального, регионального, местного значения </w:t>
            </w:r>
          </w:p>
          <w:p w:rsidR="003A3776" w:rsidRPr="00C9399F" w:rsidRDefault="003A3776" w:rsidP="00C9399F">
            <w:pPr>
              <w:pStyle w:val="a6"/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C9399F">
              <w:rPr>
                <w:b/>
                <w:i/>
                <w:sz w:val="24"/>
                <w:szCs w:val="24"/>
                <w:lang w:eastAsia="en-US"/>
              </w:rPr>
              <w:t>(за исключением линейных объектов)</w:t>
            </w:r>
          </w:p>
        </w:tc>
      </w:tr>
      <w:tr w:rsidR="003A3776" w:rsidRPr="00C9399F" w:rsidTr="00C9399F">
        <w:trPr>
          <w:trHeight w:val="484"/>
          <w:tblHeader/>
          <w:jc w:val="center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jc w:val="both"/>
              <w:rPr>
                <w:rFonts w:eastAsia="Arial Unicode MS"/>
                <w:b/>
                <w:i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jc w:val="both"/>
              <w:rPr>
                <w:rFonts w:eastAsia="Arial Unicode MS"/>
                <w:b/>
                <w:iCs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b/>
                <w:sz w:val="24"/>
                <w:szCs w:val="24"/>
                <w:lang w:eastAsia="ar-SA" w:bidi="en-US"/>
              </w:rPr>
            </w:pPr>
            <w:r w:rsidRPr="00C9399F">
              <w:rPr>
                <w:b/>
                <w:sz w:val="24"/>
                <w:szCs w:val="24"/>
                <w:lang w:eastAsia="ru-RU"/>
              </w:rPr>
              <w:t xml:space="preserve">Существующая площадь, </w:t>
            </w:r>
            <w:proofErr w:type="gramStart"/>
            <w:r w:rsidRPr="00C9399F">
              <w:rPr>
                <w:b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b/>
                <w:sz w:val="24"/>
                <w:szCs w:val="24"/>
                <w:lang w:eastAsia="ar-SA" w:bidi="en-US"/>
              </w:rPr>
            </w:pPr>
            <w:r w:rsidRPr="00C9399F">
              <w:rPr>
                <w:b/>
                <w:sz w:val="24"/>
                <w:szCs w:val="24"/>
                <w:lang w:eastAsia="ru-RU"/>
              </w:rPr>
              <w:t xml:space="preserve">Планируемая площадь, </w:t>
            </w:r>
            <w:proofErr w:type="gramStart"/>
            <w:r w:rsidRPr="00C9399F">
              <w:rPr>
                <w:b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5699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jc w:val="both"/>
              <w:rPr>
                <w:rFonts w:eastAsia="Arial Unicode MS"/>
                <w:b/>
                <w:iCs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2037,4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2037,4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rFonts w:eastAsia="TimesNewRoman"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rFonts w:eastAsia="TimesNewRoman"/>
                <w:b/>
                <w:sz w:val="24"/>
                <w:szCs w:val="24"/>
              </w:rPr>
            </w:pPr>
            <w:r w:rsidRPr="00C9399F">
              <w:rPr>
                <w:rFonts w:eastAsia="TimesNewRoman"/>
                <w:b/>
                <w:sz w:val="24"/>
                <w:szCs w:val="24"/>
              </w:rPr>
              <w:t>село Нижний Карачан</w:t>
            </w: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1261,96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1261,96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autoSpaceDN w:val="0"/>
              <w:spacing w:line="276" w:lineRule="auto"/>
              <w:ind w:left="112" w:right="121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9,1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9,1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 xml:space="preserve">- Реконструкция МКУК Нижнекарачанского сельского поселения «Центр досуга </w:t>
            </w:r>
            <w:proofErr w:type="spellStart"/>
            <w:r w:rsidRPr="00C9399F">
              <w:rPr>
                <w:sz w:val="24"/>
                <w:szCs w:val="24"/>
              </w:rPr>
              <w:t>иинформации</w:t>
            </w:r>
            <w:proofErr w:type="spellEnd"/>
            <w:r w:rsidRPr="00C9399F">
              <w:rPr>
                <w:sz w:val="24"/>
                <w:szCs w:val="24"/>
              </w:rPr>
              <w:t>», по адресу: с. Нижний Карачан, ул. Ленинская, 2;</w:t>
            </w:r>
          </w:p>
          <w:p w:rsidR="003A3776" w:rsidRPr="00C9399F" w:rsidRDefault="003A3776" w:rsidP="00C9399F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- Реконструкция депо добровольной пожарной команды, по адресу: с. Нижний Карачан, ул. Советская, 25;</w:t>
            </w:r>
          </w:p>
          <w:p w:rsidR="003A3776" w:rsidRPr="00C9399F" w:rsidRDefault="003A3776" w:rsidP="00C9399F">
            <w:pPr>
              <w:spacing w:before="240"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- Реконструкция АТС, по адресу: с. Нижний Карачан, ул. Советская, 23;</w:t>
            </w:r>
          </w:p>
          <w:p w:rsidR="003A3776" w:rsidRPr="00C9399F" w:rsidRDefault="003A3776" w:rsidP="00C9399F">
            <w:pPr>
              <w:autoSpaceDN w:val="0"/>
              <w:spacing w:before="240"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 xml:space="preserve">- Реконструкция </w:t>
            </w:r>
            <w:r w:rsidRPr="00C9399F">
              <w:rPr>
                <w:sz w:val="24"/>
                <w:szCs w:val="24"/>
                <w:lang w:eastAsia="ar-SA" w:bidi="en-US"/>
              </w:rPr>
              <w:t>МКОУ Нижнекарачанская СОШ (дошкольная группа)</w:t>
            </w:r>
            <w:r w:rsidRPr="00C9399F">
              <w:rPr>
                <w:sz w:val="24"/>
                <w:szCs w:val="24"/>
              </w:rPr>
              <w:t>, по адресу: с. Нижний Карачан, ул. Советская, 17;</w:t>
            </w: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7,59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7,59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озелененных территорий общего пользования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1,29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1,29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- Благоустройство парка по адресу: с. Нижний Карачан, ул. М. Горького, 3б</w:t>
            </w: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14,64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14,64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autoSpaceDN w:val="0"/>
              <w:spacing w:line="276" w:lineRule="auto"/>
              <w:ind w:left="112" w:right="121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инженерной инфраструктуры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0,84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0,84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autoSpaceDN w:val="0"/>
              <w:spacing w:line="276" w:lineRule="auto"/>
              <w:ind w:left="112" w:right="121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702,03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702,03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112" w:right="121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30,87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30,87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Коммунально-складская зона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0,12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0,12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6"/>
              </w:numPr>
              <w:suppressAutoHyphens/>
              <w:spacing w:line="276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2,7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2,7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9399F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9399F">
              <w:rPr>
                <w:rFonts w:eastAsia="Lucida Sans Unicode"/>
                <w:b/>
                <w:sz w:val="24"/>
                <w:szCs w:val="24"/>
              </w:rPr>
              <w:t>2031,02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C9399F">
              <w:rPr>
                <w:rFonts w:eastAsia="Lucida Sans Unicode"/>
                <w:b/>
                <w:sz w:val="24"/>
                <w:szCs w:val="24"/>
              </w:rPr>
              <w:t>2031,02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pStyle w:val="a4"/>
              <w:spacing w:line="276" w:lineRule="auto"/>
              <w:ind w:left="132"/>
              <w:jc w:val="both"/>
              <w:rPr>
                <w:b/>
                <w:bCs/>
                <w:sz w:val="24"/>
                <w:szCs w:val="24"/>
              </w:rPr>
            </w:pPr>
            <w:r w:rsidRPr="00C9399F">
              <w:rPr>
                <w:rFonts w:eastAsia="TimesNewRoman"/>
                <w:b/>
                <w:sz w:val="24"/>
                <w:szCs w:val="24"/>
              </w:rPr>
              <w:t>посёлок Маяк</w:t>
            </w:r>
          </w:p>
        </w:tc>
      </w:tr>
      <w:tr w:rsidR="003A3776" w:rsidRPr="00C9399F" w:rsidTr="00C9399F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numPr>
                <w:ilvl w:val="0"/>
                <w:numId w:val="7"/>
              </w:numPr>
              <w:suppressAutoHyphens/>
              <w:spacing w:line="276" w:lineRule="auto"/>
              <w:contextualSpacing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6,38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6,38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6,38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6,38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Функциональные зоны за границами населенных пунктов</w:t>
            </w:r>
          </w:p>
        </w:tc>
        <w:tc>
          <w:tcPr>
            <w:tcW w:w="89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rFonts w:eastAsia="Lucida Sans Unicode"/>
                <w:sz w:val="24"/>
                <w:szCs w:val="24"/>
              </w:rPr>
              <w:t>1,14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rFonts w:eastAsia="Lucida Sans Unicode"/>
                <w:sz w:val="24"/>
                <w:szCs w:val="24"/>
              </w:rPr>
              <w:t>1,14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pStyle w:val="a4"/>
              <w:spacing w:line="276" w:lineRule="auto"/>
              <w:ind w:left="-2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bCs/>
                <w:sz w:val="24"/>
                <w:szCs w:val="24"/>
              </w:rPr>
              <w:t>- Благоустройство зоны отдыха пруд «</w:t>
            </w:r>
            <w:proofErr w:type="spellStart"/>
            <w:r w:rsidRPr="00C9399F">
              <w:rPr>
                <w:bCs/>
                <w:sz w:val="24"/>
                <w:szCs w:val="24"/>
              </w:rPr>
              <w:t>Димитровский</w:t>
            </w:r>
            <w:proofErr w:type="spellEnd"/>
            <w:r w:rsidRPr="00C9399F">
              <w:rPr>
                <w:bCs/>
                <w:sz w:val="24"/>
                <w:szCs w:val="24"/>
              </w:rPr>
              <w:t>»</w:t>
            </w: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rFonts w:eastAsia="Lucida Sans Unicode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rFonts w:eastAsia="Lucida Sans Unicode"/>
                <w:sz w:val="24"/>
                <w:szCs w:val="24"/>
              </w:rPr>
              <w:t>30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-2" w:right="100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 xml:space="preserve">Территории, в отношении которых </w:t>
            </w:r>
          </w:p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функциональные зоны не устанавливаются</w:t>
            </w:r>
          </w:p>
        </w:tc>
        <w:tc>
          <w:tcPr>
            <w:tcW w:w="89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Сельскохозяйственные угодья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rFonts w:eastAsia="Lucida Sans Unicode"/>
                <w:sz w:val="24"/>
                <w:szCs w:val="24"/>
              </w:rPr>
              <w:t>8559,78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rFonts w:eastAsia="Lucida Sans Unicode"/>
                <w:sz w:val="24"/>
                <w:szCs w:val="24"/>
              </w:rPr>
              <w:t>8559,78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Леса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sz w:val="24"/>
                <w:szCs w:val="24"/>
              </w:rPr>
            </w:pPr>
            <w:r w:rsidRPr="00C9399F">
              <w:rPr>
                <w:sz w:val="24"/>
                <w:szCs w:val="24"/>
                <w:lang w:eastAsia="ru-RU"/>
              </w:rPr>
              <w:t>4721,29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sz w:val="24"/>
                <w:szCs w:val="24"/>
                <w:lang w:eastAsia="ru-RU"/>
              </w:rPr>
              <w:t>4721,29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3A3776">
        <w:trPr>
          <w:jc w:val="center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C9399F">
              <w:rPr>
                <w:bCs/>
                <w:sz w:val="24"/>
                <w:szCs w:val="24"/>
              </w:rPr>
              <w:t xml:space="preserve">3. 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</w:rPr>
            </w:pPr>
            <w:r w:rsidRPr="00C9399F">
              <w:rPr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C9399F">
              <w:rPr>
                <w:sz w:val="24"/>
                <w:szCs w:val="24"/>
                <w:lang w:eastAsia="ru-RU"/>
              </w:rPr>
              <w:t>1592,27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C9399F">
              <w:rPr>
                <w:sz w:val="24"/>
                <w:szCs w:val="24"/>
                <w:lang w:eastAsia="ru-RU"/>
              </w:rPr>
              <w:t>1592,27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  <w:tr w:rsidR="003A3776" w:rsidRPr="00C9399F" w:rsidTr="00C9399F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C9399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rFonts w:eastAsia="Lucida Sans Unicode"/>
                <w:b/>
                <w:sz w:val="24"/>
                <w:szCs w:val="24"/>
              </w:rPr>
              <w:t>16941,88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hideMark/>
          </w:tcPr>
          <w:p w:rsidR="003A3776" w:rsidRPr="00C9399F" w:rsidRDefault="003A3776" w:rsidP="00C9399F">
            <w:pPr>
              <w:widowControl w:val="0"/>
              <w:autoSpaceDN w:val="0"/>
              <w:spacing w:line="276" w:lineRule="au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C9399F">
              <w:rPr>
                <w:rFonts w:eastAsia="Lucida Sans Unicode"/>
                <w:b/>
                <w:sz w:val="24"/>
                <w:szCs w:val="24"/>
              </w:rPr>
              <w:t>16941,88</w:t>
            </w:r>
          </w:p>
        </w:tc>
        <w:tc>
          <w:tcPr>
            <w:tcW w:w="539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3776" w:rsidRPr="00C9399F" w:rsidRDefault="003A3776" w:rsidP="00C9399F">
            <w:pPr>
              <w:pStyle w:val="a4"/>
              <w:spacing w:line="276" w:lineRule="auto"/>
              <w:ind w:left="408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3A3776" w:rsidRPr="00C9399F" w:rsidRDefault="003A3776" w:rsidP="00C9399F">
      <w:pPr>
        <w:pStyle w:val="a6"/>
        <w:jc w:val="both"/>
        <w:rPr>
          <w:b/>
          <w:sz w:val="24"/>
          <w:szCs w:val="24"/>
        </w:rPr>
      </w:pPr>
    </w:p>
    <w:p w:rsidR="003A3776" w:rsidRPr="00946806" w:rsidRDefault="003A3776" w:rsidP="003A3776">
      <w:pPr>
        <w:autoSpaceDN/>
        <w:jc w:val="both"/>
        <w:rPr>
          <w:b/>
          <w:bCs/>
          <w:sz w:val="24"/>
          <w:szCs w:val="24"/>
          <w:lang w:eastAsia="ru-RU"/>
        </w:rPr>
        <w:sectPr w:rsidR="003A3776" w:rsidRPr="00946806" w:rsidSect="00F322D4">
          <w:pgSz w:w="16840" w:h="11900" w:orient="landscape"/>
          <w:pgMar w:top="1678" w:right="278" w:bottom="238" w:left="318" w:header="709" w:footer="272" w:gutter="0"/>
          <w:cols w:space="720"/>
        </w:sectPr>
      </w:pPr>
    </w:p>
    <w:p w:rsidR="003A3776" w:rsidRPr="00946806" w:rsidRDefault="003A3776" w:rsidP="003A3776">
      <w:pPr>
        <w:pStyle w:val="11"/>
        <w:spacing w:line="276" w:lineRule="auto"/>
        <w:jc w:val="center"/>
        <w:rPr>
          <w:b/>
          <w:sz w:val="24"/>
          <w:szCs w:val="24"/>
        </w:rPr>
      </w:pPr>
      <w:bookmarkStart w:id="17" w:name="_Toc64298795"/>
      <w:bookmarkStart w:id="18" w:name="_Toc178589824"/>
      <w:r w:rsidRPr="00946806">
        <w:rPr>
          <w:b/>
          <w:sz w:val="24"/>
          <w:szCs w:val="24"/>
        </w:rPr>
        <w:lastRenderedPageBreak/>
        <w:t xml:space="preserve">4. </w:t>
      </w:r>
      <w:r w:rsidRPr="00946806">
        <w:rPr>
          <w:rFonts w:eastAsia="Calibri"/>
          <w:b/>
          <w:iCs/>
          <w:sz w:val="24"/>
          <w:szCs w:val="24"/>
        </w:rPr>
        <w:t>УТВЕРЖДЕНИЕ И СОГЛАСОВАНИЕ ГЕНЕРАЛЬНОГО ПЛАНА ПОСЕЛЕНИЯ</w:t>
      </w:r>
      <w:bookmarkEnd w:id="17"/>
      <w:r w:rsidRPr="00946806">
        <w:rPr>
          <w:b/>
          <w:sz w:val="24"/>
          <w:szCs w:val="24"/>
        </w:rPr>
        <w:t>.</w:t>
      </w:r>
      <w:bookmarkEnd w:id="18"/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946806">
          <w:rPr>
            <w:rStyle w:val="a8"/>
            <w:rFonts w:eastAsia="Calibri"/>
            <w:sz w:val="24"/>
            <w:szCs w:val="24"/>
            <w:lang w:eastAsia="ru-RU"/>
          </w:rPr>
          <w:t>статьи 9</w:t>
        </w:r>
      </w:hyperlink>
      <w:r w:rsidRPr="00946806">
        <w:rPr>
          <w:rFonts w:eastAsia="Calibri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946806">
          <w:rPr>
            <w:rStyle w:val="a8"/>
            <w:rFonts w:eastAsia="Calibri"/>
            <w:sz w:val="24"/>
            <w:szCs w:val="24"/>
            <w:lang w:eastAsia="ru-RU"/>
          </w:rPr>
          <w:t>статьей 28</w:t>
        </w:r>
      </w:hyperlink>
      <w:r w:rsidRPr="00946806">
        <w:rPr>
          <w:rFonts w:eastAsia="Calibri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 xml:space="preserve">7. </w:t>
      </w:r>
      <w:proofErr w:type="gramStart"/>
      <w:r w:rsidRPr="00946806">
        <w:rPr>
          <w:rFonts w:eastAsia="Calibri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  <w:r w:rsidRPr="00946806">
        <w:rPr>
          <w:rFonts w:eastAsia="Calibri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1" w:history="1">
        <w:r w:rsidRPr="00946806">
          <w:rPr>
            <w:rStyle w:val="a8"/>
            <w:rFonts w:eastAsia="Calibri"/>
            <w:sz w:val="24"/>
            <w:szCs w:val="24"/>
            <w:lang w:eastAsia="ru-RU"/>
          </w:rPr>
          <w:t>статьями 9</w:t>
        </w:r>
      </w:hyperlink>
      <w:r w:rsidRPr="00946806">
        <w:rPr>
          <w:rFonts w:eastAsia="Calibri"/>
          <w:sz w:val="24"/>
          <w:szCs w:val="24"/>
          <w:lang w:eastAsia="ru-RU"/>
        </w:rPr>
        <w:t xml:space="preserve"> и </w:t>
      </w:r>
      <w:hyperlink r:id="rId12" w:history="1">
        <w:r w:rsidRPr="00946806">
          <w:rPr>
            <w:rStyle w:val="a8"/>
            <w:rFonts w:eastAsia="Calibri"/>
            <w:sz w:val="24"/>
            <w:szCs w:val="24"/>
            <w:lang w:eastAsia="ru-RU"/>
          </w:rPr>
          <w:t>25</w:t>
        </w:r>
      </w:hyperlink>
      <w:r w:rsidRPr="00946806">
        <w:rPr>
          <w:rFonts w:eastAsia="Calibri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</w:rPr>
      </w:pPr>
      <w:r w:rsidRPr="00946806">
        <w:rPr>
          <w:rFonts w:eastAsia="Calibri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946806">
        <w:rPr>
          <w:sz w:val="24"/>
          <w:szCs w:val="24"/>
        </w:rPr>
        <w:t>без проведения общественных обсуждений или публичных слушаний.</w:t>
      </w:r>
    </w:p>
    <w:p w:rsidR="003A3776" w:rsidRPr="00946806" w:rsidRDefault="003A3776" w:rsidP="003A3776">
      <w:pPr>
        <w:adjustRightInd w:val="0"/>
        <w:spacing w:line="276" w:lineRule="auto"/>
        <w:ind w:firstLine="540"/>
        <w:jc w:val="both"/>
        <w:rPr>
          <w:rFonts w:eastAsia="Calibri"/>
          <w:sz w:val="24"/>
          <w:szCs w:val="24"/>
          <w:lang w:eastAsia="ru-RU"/>
        </w:rPr>
      </w:pPr>
    </w:p>
    <w:p w:rsidR="003A3776" w:rsidRDefault="003A3776" w:rsidP="003A3776">
      <w:pPr>
        <w:spacing w:line="276" w:lineRule="auto"/>
        <w:ind w:firstLine="567"/>
        <w:jc w:val="both"/>
        <w:rPr>
          <w:rFonts w:eastAsia="Calibri"/>
          <w:b/>
          <w:sz w:val="24"/>
          <w:szCs w:val="24"/>
        </w:rPr>
      </w:pPr>
      <w:r w:rsidRPr="00946806">
        <w:rPr>
          <w:rFonts w:eastAsia="Calibri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3A3776" w:rsidRDefault="003A3776" w:rsidP="003A3776">
      <w:pPr>
        <w:spacing w:line="276" w:lineRule="auto"/>
        <w:ind w:firstLine="567"/>
        <w:jc w:val="both"/>
        <w:rPr>
          <w:rFonts w:eastAsia="Calibri"/>
          <w:b/>
          <w:sz w:val="24"/>
          <w:szCs w:val="24"/>
        </w:rPr>
      </w:pPr>
    </w:p>
    <w:p w:rsidR="003A3776" w:rsidRDefault="003A3776" w:rsidP="003A3776">
      <w:pPr>
        <w:spacing w:line="259" w:lineRule="auto"/>
        <w:jc w:val="right"/>
        <w:rPr>
          <w:rFonts w:eastAsia="Calibri"/>
          <w:bCs/>
        </w:rPr>
      </w:pPr>
    </w:p>
    <w:p w:rsidR="003A3776" w:rsidRPr="001B4585" w:rsidRDefault="003A3776" w:rsidP="003A3776">
      <w:pPr>
        <w:spacing w:line="259" w:lineRule="auto"/>
        <w:jc w:val="right"/>
        <w:rPr>
          <w:rFonts w:eastAsia="Calibri"/>
          <w:bCs/>
        </w:rPr>
      </w:pPr>
      <w:r w:rsidRPr="001B4585">
        <w:rPr>
          <w:rFonts w:eastAsia="Calibri"/>
          <w:bCs/>
        </w:rPr>
        <w:t xml:space="preserve">Приложение </w:t>
      </w:r>
    </w:p>
    <w:p w:rsidR="003A3776" w:rsidRPr="001B4585" w:rsidRDefault="003A3776" w:rsidP="003A3776">
      <w:pPr>
        <w:spacing w:line="259" w:lineRule="auto"/>
        <w:jc w:val="right"/>
        <w:rPr>
          <w:rFonts w:eastAsia="Calibri"/>
          <w:bCs/>
        </w:rPr>
      </w:pPr>
      <w:r w:rsidRPr="001B4585">
        <w:rPr>
          <w:rFonts w:eastAsia="Calibri"/>
          <w:bCs/>
        </w:rPr>
        <w:t>к решению Совета народных депутатов</w:t>
      </w:r>
    </w:p>
    <w:p w:rsidR="003A3776" w:rsidRPr="001B4585" w:rsidRDefault="003A3776" w:rsidP="003A3776">
      <w:pPr>
        <w:spacing w:line="259" w:lineRule="auto"/>
        <w:jc w:val="right"/>
        <w:rPr>
          <w:rFonts w:eastAsia="Calibri"/>
        </w:rPr>
      </w:pPr>
      <w:r>
        <w:rPr>
          <w:rFonts w:eastAsia="Calibri"/>
          <w:bCs/>
        </w:rPr>
        <w:t>Нижнекарачанского</w:t>
      </w:r>
      <w:r w:rsidRPr="001B4585">
        <w:rPr>
          <w:rFonts w:eastAsia="Calibri"/>
          <w:bCs/>
        </w:rPr>
        <w:t xml:space="preserve"> </w:t>
      </w:r>
      <w:r w:rsidRPr="001B4585">
        <w:rPr>
          <w:rFonts w:eastAsia="Calibri"/>
        </w:rPr>
        <w:t>сельского поселения</w:t>
      </w:r>
    </w:p>
    <w:p w:rsidR="003A3776" w:rsidRDefault="003A3776" w:rsidP="003A3776">
      <w:pPr>
        <w:spacing w:line="259" w:lineRule="auto"/>
        <w:jc w:val="right"/>
        <w:rPr>
          <w:rFonts w:eastAsia="Calibri"/>
        </w:rPr>
      </w:pPr>
      <w:r w:rsidRPr="001B4585">
        <w:rPr>
          <w:rFonts w:eastAsia="Calibri"/>
        </w:rPr>
        <w:t xml:space="preserve">от </w:t>
      </w:r>
      <w:r>
        <w:rPr>
          <w:rFonts w:eastAsia="Calibri"/>
        </w:rPr>
        <w:t>27.11</w:t>
      </w:r>
      <w:r w:rsidRPr="001B4585">
        <w:rPr>
          <w:rFonts w:eastAsia="Calibri"/>
        </w:rPr>
        <w:t>.2024 г. № 19</w:t>
      </w:r>
      <w:r>
        <w:rPr>
          <w:rFonts w:eastAsia="Calibri"/>
        </w:rPr>
        <w:t>5</w:t>
      </w:r>
    </w:p>
    <w:p w:rsidR="00807003" w:rsidRDefault="00807003">
      <w:pPr>
        <w:pStyle w:val="a3"/>
      </w:pPr>
    </w:p>
    <w:p w:rsidR="003A3776" w:rsidRDefault="003A3776">
      <w:pPr>
        <w:pStyle w:val="a3"/>
      </w:pPr>
    </w:p>
    <w:p w:rsidR="00807003" w:rsidRDefault="00807003">
      <w:pPr>
        <w:pStyle w:val="a3"/>
      </w:pPr>
    </w:p>
    <w:p w:rsidR="00807003" w:rsidRDefault="00807003">
      <w:pPr>
        <w:pStyle w:val="a3"/>
      </w:pPr>
    </w:p>
    <w:p w:rsidR="00807003" w:rsidRDefault="00807003">
      <w:pPr>
        <w:pStyle w:val="a3"/>
      </w:pPr>
    </w:p>
    <w:p w:rsidR="00807003" w:rsidRDefault="00807003">
      <w:pPr>
        <w:pStyle w:val="a3"/>
        <w:spacing w:before="7"/>
        <w:rPr>
          <w:sz w:val="35"/>
        </w:rPr>
      </w:pPr>
    </w:p>
    <w:p w:rsidR="00807003" w:rsidRDefault="003A3776">
      <w:pPr>
        <w:spacing w:line="276" w:lineRule="auto"/>
        <w:ind w:left="953" w:right="661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ПУНКТОВ</w:t>
      </w:r>
    </w:p>
    <w:p w:rsidR="00807003" w:rsidRDefault="00807003">
      <w:pPr>
        <w:pStyle w:val="a3"/>
        <w:rPr>
          <w:sz w:val="30"/>
        </w:rPr>
      </w:pPr>
    </w:p>
    <w:p w:rsidR="00807003" w:rsidRDefault="003A3776">
      <w:pPr>
        <w:spacing w:before="225"/>
        <w:ind w:left="953" w:right="661"/>
        <w:jc w:val="center"/>
        <w:rPr>
          <w:sz w:val="28"/>
        </w:rPr>
      </w:pPr>
      <w:r>
        <w:rPr>
          <w:sz w:val="28"/>
        </w:rPr>
        <w:t>СЕЛА</w:t>
      </w:r>
      <w:r>
        <w:rPr>
          <w:spacing w:val="-4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-1"/>
          <w:sz w:val="28"/>
        </w:rPr>
        <w:t xml:space="preserve"> </w:t>
      </w:r>
      <w:r>
        <w:rPr>
          <w:sz w:val="28"/>
        </w:rPr>
        <w:t>КАРАЧАН</w:t>
      </w:r>
    </w:p>
    <w:p w:rsidR="00807003" w:rsidRDefault="003A3776" w:rsidP="00AC6261">
      <w:pPr>
        <w:spacing w:before="48"/>
        <w:ind w:left="956" w:right="600"/>
        <w:jc w:val="center"/>
        <w:rPr>
          <w:sz w:val="28"/>
        </w:rPr>
      </w:pPr>
      <w:r>
        <w:rPr>
          <w:sz w:val="28"/>
        </w:rPr>
        <w:t>(Границы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откорректированы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ЕГРН)</w:t>
      </w:r>
    </w:p>
    <w:p w:rsidR="00807003" w:rsidRDefault="00807003">
      <w:pPr>
        <w:pStyle w:val="a3"/>
        <w:rPr>
          <w:sz w:val="30"/>
        </w:rPr>
      </w:pPr>
    </w:p>
    <w:p w:rsidR="00807003" w:rsidRDefault="00807003">
      <w:pPr>
        <w:pStyle w:val="a3"/>
        <w:spacing w:before="10"/>
        <w:rPr>
          <w:sz w:val="23"/>
        </w:rPr>
      </w:pPr>
    </w:p>
    <w:p w:rsidR="00807003" w:rsidRDefault="003A3776">
      <w:pPr>
        <w:ind w:left="952" w:right="661"/>
        <w:jc w:val="center"/>
        <w:rPr>
          <w:sz w:val="28"/>
        </w:rPr>
      </w:pPr>
      <w:r>
        <w:rPr>
          <w:sz w:val="28"/>
        </w:rPr>
        <w:t>ПОСЁЛКА</w:t>
      </w:r>
      <w:r>
        <w:rPr>
          <w:spacing w:val="-4"/>
          <w:sz w:val="28"/>
        </w:rPr>
        <w:t xml:space="preserve"> </w:t>
      </w:r>
      <w:r>
        <w:rPr>
          <w:sz w:val="28"/>
        </w:rPr>
        <w:t>МАЯК</w:t>
      </w:r>
    </w:p>
    <w:p w:rsidR="00807003" w:rsidRDefault="00807003">
      <w:pPr>
        <w:jc w:val="center"/>
        <w:rPr>
          <w:sz w:val="28"/>
        </w:rPr>
        <w:sectPr w:rsidR="00807003" w:rsidSect="00F322D4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Default="003A3776">
      <w:pPr>
        <w:spacing w:before="72"/>
        <w:ind w:left="155" w:right="661"/>
        <w:jc w:val="center"/>
        <w:rPr>
          <w:sz w:val="26"/>
        </w:rPr>
      </w:pPr>
      <w:r>
        <w:rPr>
          <w:sz w:val="26"/>
        </w:rPr>
        <w:lastRenderedPageBreak/>
        <w:t>ГРАФИЧЕСКОЕ</w:t>
      </w:r>
      <w:r>
        <w:rPr>
          <w:spacing w:val="-14"/>
          <w:sz w:val="26"/>
        </w:rPr>
        <w:t xml:space="preserve"> </w:t>
      </w:r>
      <w:r>
        <w:rPr>
          <w:sz w:val="26"/>
        </w:rPr>
        <w:t>ОПИСАНИЕ</w:t>
      </w:r>
    </w:p>
    <w:p w:rsidR="00807003" w:rsidRDefault="003A3776">
      <w:pPr>
        <w:spacing w:before="30"/>
        <w:ind w:left="151" w:right="661"/>
        <w:jc w:val="center"/>
        <w:rPr>
          <w:sz w:val="26"/>
        </w:rPr>
      </w:pPr>
      <w:r>
        <w:rPr>
          <w:sz w:val="26"/>
        </w:rPr>
        <w:t>местоположения</w:t>
      </w:r>
      <w:r>
        <w:rPr>
          <w:spacing w:val="-9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8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8"/>
          <w:sz w:val="26"/>
        </w:rPr>
        <w:t xml:space="preserve"> </w:t>
      </w:r>
      <w:r>
        <w:rPr>
          <w:sz w:val="26"/>
        </w:rPr>
        <w:t>пункта</w:t>
      </w:r>
    </w:p>
    <w:p w:rsidR="00807003" w:rsidRDefault="003A3776">
      <w:pPr>
        <w:pStyle w:val="a3"/>
        <w:spacing w:before="53" w:line="264" w:lineRule="auto"/>
        <w:ind w:left="956" w:right="1469"/>
        <w:jc w:val="center"/>
      </w:pPr>
      <w:r>
        <w:t>село Нижний Карачан Нижнекарачанского сельского поселения</w:t>
      </w:r>
      <w:r>
        <w:rPr>
          <w:spacing w:val="-58"/>
        </w:rPr>
        <w:t xml:space="preserve"> </w:t>
      </w:r>
      <w:r>
        <w:t>Грибановского</w:t>
      </w:r>
      <w:r>
        <w:rPr>
          <w:spacing w:val="-1"/>
        </w:rPr>
        <w:t xml:space="preserve"> </w:t>
      </w:r>
      <w:proofErr w:type="gramStart"/>
      <w:r>
        <w:t>муниципального</w:t>
      </w:r>
      <w:proofErr w:type="gramEnd"/>
      <w:r>
        <w:t xml:space="preserve"> района</w:t>
      </w:r>
    </w:p>
    <w:p w:rsidR="00807003" w:rsidRDefault="00250244">
      <w:pPr>
        <w:pStyle w:val="a3"/>
        <w:spacing w:line="20" w:lineRule="exact"/>
        <w:ind w:left="3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9" style="width:465pt;height:1pt;mso-position-horizontal-relative:char;mso-position-vertical-relative:line" coordsize="9300,20">
            <v:line id="_x0000_s1221" style="position:absolute" from="1,1" to="9298,1" strokeweight=".14pt"/>
            <v:rect id="_x0000_s1220" style="position:absolute;width:9300;height:20" fillcolor="black" stroked="f"/>
            <w10:wrap type="none"/>
            <w10:anchorlock/>
          </v:group>
        </w:pict>
      </w:r>
    </w:p>
    <w:p w:rsidR="00807003" w:rsidRDefault="003A3776">
      <w:pPr>
        <w:spacing w:line="268" w:lineRule="auto"/>
        <w:ind w:left="2083" w:right="259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07003" w:rsidRDefault="003A3776">
      <w:pPr>
        <w:spacing w:before="175"/>
        <w:ind w:left="167" w:right="661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:rsidR="00807003" w:rsidRDefault="00807003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1"/>
        <w:gridCol w:w="4611"/>
      </w:tblGrid>
      <w:tr w:rsidR="00807003">
        <w:trPr>
          <w:trHeight w:val="517"/>
        </w:trPr>
        <w:tc>
          <w:tcPr>
            <w:tcW w:w="9671" w:type="dxa"/>
            <w:gridSpan w:val="3"/>
          </w:tcPr>
          <w:p w:rsidR="00807003" w:rsidRDefault="003A3776">
            <w:pPr>
              <w:pStyle w:val="TableParagraph"/>
              <w:spacing w:before="120" w:line="240" w:lineRule="auto"/>
              <w:ind w:left="3817" w:right="3832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объекте</w:t>
            </w:r>
          </w:p>
        </w:tc>
      </w:tr>
      <w:tr w:rsidR="00807003">
        <w:trPr>
          <w:trHeight w:val="757"/>
        </w:trPr>
        <w:tc>
          <w:tcPr>
            <w:tcW w:w="749" w:type="dxa"/>
          </w:tcPr>
          <w:p w:rsidR="00807003" w:rsidRDefault="003A3776">
            <w:pPr>
              <w:pStyle w:val="TableParagraph"/>
              <w:spacing w:before="101" w:line="266" w:lineRule="auto"/>
              <w:ind w:left="227" w:right="185" w:firstLine="43"/>
              <w:jc w:val="left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311" w:type="dxa"/>
          </w:tcPr>
          <w:p w:rsidR="00807003" w:rsidRDefault="00807003">
            <w:pPr>
              <w:pStyle w:val="TableParagraph"/>
              <w:spacing w:before="10" w:line="240" w:lineRule="auto"/>
              <w:ind w:left="0"/>
              <w:jc w:val="left"/>
              <w:rPr>
                <w:sz w:val="20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991"/>
              <w:jc w:val="left"/>
            </w:pP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4611" w:type="dxa"/>
          </w:tcPr>
          <w:p w:rsidR="00807003" w:rsidRDefault="00807003">
            <w:pPr>
              <w:pStyle w:val="TableParagraph"/>
              <w:spacing w:before="10" w:line="240" w:lineRule="auto"/>
              <w:ind w:left="0"/>
              <w:jc w:val="left"/>
              <w:rPr>
                <w:sz w:val="20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1117" w:right="1096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</w:p>
        </w:tc>
      </w:tr>
      <w:tr w:rsidR="00807003">
        <w:trPr>
          <w:trHeight w:val="284"/>
        </w:trPr>
        <w:tc>
          <w:tcPr>
            <w:tcW w:w="749" w:type="dxa"/>
          </w:tcPr>
          <w:p w:rsidR="00807003" w:rsidRDefault="003A3776">
            <w:pPr>
              <w:pStyle w:val="TableParagraph"/>
              <w:spacing w:line="240" w:lineRule="auto"/>
              <w:ind w:left="38"/>
            </w:pPr>
            <w:r>
              <w:t>1</w:t>
            </w:r>
          </w:p>
        </w:tc>
        <w:tc>
          <w:tcPr>
            <w:tcW w:w="4311" w:type="dxa"/>
          </w:tcPr>
          <w:p w:rsidR="00807003" w:rsidRDefault="003A3776">
            <w:pPr>
              <w:pStyle w:val="TableParagraph"/>
              <w:spacing w:line="240" w:lineRule="auto"/>
              <w:ind w:left="38"/>
            </w:pPr>
            <w:r>
              <w:t>2</w:t>
            </w:r>
          </w:p>
        </w:tc>
        <w:tc>
          <w:tcPr>
            <w:tcW w:w="4611" w:type="dxa"/>
          </w:tcPr>
          <w:p w:rsidR="00807003" w:rsidRDefault="003A3776">
            <w:pPr>
              <w:pStyle w:val="TableParagraph"/>
              <w:spacing w:line="240" w:lineRule="auto"/>
              <w:ind w:left="37"/>
            </w:pPr>
            <w:r>
              <w:t>3</w:t>
            </w:r>
          </w:p>
        </w:tc>
      </w:tr>
      <w:tr w:rsidR="00807003">
        <w:trPr>
          <w:trHeight w:val="1216"/>
        </w:trPr>
        <w:tc>
          <w:tcPr>
            <w:tcW w:w="749" w:type="dxa"/>
          </w:tcPr>
          <w:p w:rsidR="00807003" w:rsidRDefault="003A3776">
            <w:pPr>
              <w:pStyle w:val="TableParagraph"/>
              <w:spacing w:line="240" w:lineRule="auto"/>
              <w:ind w:left="38"/>
            </w:pPr>
            <w:r>
              <w:t>1</w:t>
            </w:r>
          </w:p>
        </w:tc>
        <w:tc>
          <w:tcPr>
            <w:tcW w:w="4311" w:type="dxa"/>
          </w:tcPr>
          <w:p w:rsidR="00807003" w:rsidRDefault="003A3776">
            <w:pPr>
              <w:pStyle w:val="TableParagraph"/>
              <w:spacing w:line="240" w:lineRule="auto"/>
              <w:ind w:left="131"/>
              <w:jc w:val="left"/>
            </w:pPr>
            <w:r>
              <w:t>Местоположение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4611" w:type="dxa"/>
          </w:tcPr>
          <w:p w:rsidR="00807003" w:rsidRDefault="003A3776">
            <w:pPr>
              <w:pStyle w:val="TableParagraph"/>
              <w:spacing w:line="240" w:lineRule="auto"/>
              <w:ind w:left="132"/>
              <w:jc w:val="left"/>
            </w:pPr>
            <w:r>
              <w:t>Воронежская</w:t>
            </w:r>
            <w:r>
              <w:rPr>
                <w:spacing w:val="1"/>
              </w:rPr>
              <w:t xml:space="preserve"> </w:t>
            </w:r>
            <w:r>
              <w:t>область,</w:t>
            </w:r>
            <w:r>
              <w:rPr>
                <w:spacing w:val="2"/>
              </w:rPr>
              <w:t xml:space="preserve"> </w:t>
            </w:r>
            <w:r>
              <w:t>Грибановский</w:t>
            </w:r>
          </w:p>
          <w:p w:rsidR="00807003" w:rsidRDefault="003A3776">
            <w:pPr>
              <w:pStyle w:val="TableParagraph"/>
              <w:spacing w:before="28" w:line="264" w:lineRule="auto"/>
              <w:ind w:left="132" w:right="397"/>
              <w:jc w:val="left"/>
            </w:pPr>
            <w:r>
              <w:t>муниципальный район, Нижнекарачанское</w:t>
            </w:r>
            <w:r>
              <w:rPr>
                <w:spacing w:val="-52"/>
              </w:rPr>
              <w:t xml:space="preserve"> </w:t>
            </w:r>
            <w:r>
              <w:t>сельское поселение, село Нижний Карачан</w:t>
            </w:r>
          </w:p>
        </w:tc>
      </w:tr>
      <w:tr w:rsidR="00807003">
        <w:trPr>
          <w:trHeight w:val="949"/>
        </w:trPr>
        <w:tc>
          <w:tcPr>
            <w:tcW w:w="749" w:type="dxa"/>
          </w:tcPr>
          <w:p w:rsidR="00807003" w:rsidRDefault="003A3776">
            <w:pPr>
              <w:pStyle w:val="TableParagraph"/>
              <w:spacing w:line="240" w:lineRule="auto"/>
              <w:ind w:left="38"/>
            </w:pPr>
            <w:r>
              <w:t>2</w:t>
            </w:r>
          </w:p>
        </w:tc>
        <w:tc>
          <w:tcPr>
            <w:tcW w:w="4311" w:type="dxa"/>
          </w:tcPr>
          <w:p w:rsidR="00807003" w:rsidRDefault="003A3776">
            <w:pPr>
              <w:pStyle w:val="TableParagraph"/>
              <w:spacing w:line="240" w:lineRule="auto"/>
              <w:ind w:left="131"/>
              <w:jc w:val="left"/>
            </w:pPr>
            <w:r>
              <w:t>Площадь объекта</w:t>
            </w:r>
            <w:r>
              <w:rPr>
                <w:spacing w:val="3"/>
              </w:rPr>
              <w:t xml:space="preserve"> </w:t>
            </w:r>
            <w:r>
              <w:t>±</w:t>
            </w:r>
          </w:p>
          <w:p w:rsidR="00807003" w:rsidRDefault="003A3776">
            <w:pPr>
              <w:pStyle w:val="TableParagraph"/>
              <w:spacing w:before="28" w:line="264" w:lineRule="auto"/>
              <w:ind w:left="131" w:right="733"/>
              <w:jc w:val="left"/>
            </w:pPr>
            <w:r>
              <w:t>величина погрешности определения</w:t>
            </w:r>
            <w:r>
              <w:rPr>
                <w:spacing w:val="-52"/>
              </w:rPr>
              <w:t xml:space="preserve"> </w:t>
            </w:r>
            <w:r>
              <w:t>площади</w:t>
            </w:r>
            <w:r>
              <w:rPr>
                <w:spacing w:val="-1"/>
              </w:rPr>
              <w:t xml:space="preserve"> </w:t>
            </w:r>
            <w:r>
              <w:t>(P ±</w:t>
            </w:r>
            <w:r>
              <w:rPr>
                <w:spacing w:val="1"/>
              </w:rPr>
              <w:t xml:space="preserve"> </w:t>
            </w:r>
            <w:r>
              <w:t>Дельта P)</w:t>
            </w:r>
          </w:p>
        </w:tc>
        <w:tc>
          <w:tcPr>
            <w:tcW w:w="4611" w:type="dxa"/>
          </w:tcPr>
          <w:p w:rsidR="00807003" w:rsidRDefault="00807003">
            <w:pPr>
              <w:pStyle w:val="TableParagraph"/>
              <w:spacing w:before="3" w:line="240" w:lineRule="auto"/>
              <w:ind w:left="0"/>
              <w:jc w:val="left"/>
              <w:rPr>
                <w:sz w:val="29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1117" w:right="1096"/>
            </w:pPr>
            <w:r>
              <w:t>20311095</w:t>
            </w:r>
            <w:r>
              <w:rPr>
                <w:spacing w:val="1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78869</w:t>
            </w:r>
            <w:r>
              <w:rPr>
                <w:spacing w:val="2"/>
              </w:rPr>
              <w:t xml:space="preserve"> </w:t>
            </w:r>
            <w:r>
              <w:t>м²</w:t>
            </w:r>
          </w:p>
        </w:tc>
      </w:tr>
      <w:tr w:rsidR="00807003">
        <w:trPr>
          <w:trHeight w:val="560"/>
        </w:trPr>
        <w:tc>
          <w:tcPr>
            <w:tcW w:w="749" w:type="dxa"/>
          </w:tcPr>
          <w:p w:rsidR="00807003" w:rsidRDefault="003A3776">
            <w:pPr>
              <w:pStyle w:val="TableParagraph"/>
              <w:spacing w:line="240" w:lineRule="auto"/>
              <w:ind w:left="38"/>
            </w:pPr>
            <w:r>
              <w:t>3</w:t>
            </w:r>
          </w:p>
        </w:tc>
        <w:tc>
          <w:tcPr>
            <w:tcW w:w="4311" w:type="dxa"/>
          </w:tcPr>
          <w:p w:rsidR="00807003" w:rsidRDefault="003A3776">
            <w:pPr>
              <w:pStyle w:val="TableParagraph"/>
              <w:spacing w:line="240" w:lineRule="auto"/>
              <w:ind w:left="131"/>
              <w:jc w:val="left"/>
            </w:pPr>
            <w:r>
              <w:t>Иные характеристики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4611" w:type="dxa"/>
          </w:tcPr>
          <w:p w:rsidR="00807003" w:rsidRDefault="003A3776">
            <w:pPr>
              <w:pStyle w:val="TableParagraph"/>
              <w:spacing w:line="240" w:lineRule="auto"/>
              <w:ind w:left="81"/>
            </w:pPr>
            <w:r>
              <w:t>-</w:t>
            </w:r>
          </w:p>
        </w:tc>
      </w:tr>
    </w:tbl>
    <w:p w:rsidR="00807003" w:rsidRDefault="00807003">
      <w:pPr>
        <w:sectPr w:rsidR="00807003" w:rsidSect="00F322D4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Default="003A3776">
      <w:pPr>
        <w:spacing w:before="62"/>
        <w:ind w:left="638" w:right="66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p w:rsidR="00807003" w:rsidRDefault="00807003">
      <w:pPr>
        <w:pStyle w:val="a3"/>
        <w:spacing w:before="1"/>
        <w:rPr>
          <w:sz w:val="10"/>
        </w:rPr>
      </w:pPr>
    </w:p>
    <w:tbl>
      <w:tblPr>
        <w:tblStyle w:val="TableNormal"/>
        <w:tblW w:w="9661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1308"/>
        <w:gridCol w:w="1263"/>
        <w:gridCol w:w="2398"/>
        <w:gridCol w:w="1988"/>
        <w:gridCol w:w="1079"/>
      </w:tblGrid>
      <w:tr w:rsidR="00807003" w:rsidTr="00F322D4">
        <w:trPr>
          <w:trHeight w:val="460"/>
        </w:trPr>
        <w:tc>
          <w:tcPr>
            <w:tcW w:w="9661" w:type="dxa"/>
            <w:gridSpan w:val="6"/>
          </w:tcPr>
          <w:p w:rsidR="00807003" w:rsidRDefault="003A3776">
            <w:pPr>
              <w:pStyle w:val="TableParagraph"/>
              <w:spacing w:before="92" w:line="240" w:lineRule="auto"/>
              <w:ind w:left="2959" w:right="2937"/>
            </w:pPr>
            <w:r>
              <w:t>Сведения о</w:t>
            </w:r>
            <w:r>
              <w:rPr>
                <w:spacing w:val="1"/>
              </w:rPr>
              <w:t xml:space="preserve"> </w:t>
            </w:r>
            <w:r>
              <w:t>местоположении</w:t>
            </w:r>
            <w:r>
              <w:rPr>
                <w:spacing w:val="1"/>
              </w:rPr>
              <w:t xml:space="preserve"> </w:t>
            </w:r>
            <w:r>
              <w:t>границ объекта</w:t>
            </w:r>
          </w:p>
        </w:tc>
      </w:tr>
      <w:tr w:rsidR="00807003" w:rsidTr="00F322D4">
        <w:trPr>
          <w:trHeight w:val="445"/>
        </w:trPr>
        <w:tc>
          <w:tcPr>
            <w:tcW w:w="9661" w:type="dxa"/>
            <w:gridSpan w:val="6"/>
          </w:tcPr>
          <w:p w:rsidR="00807003" w:rsidRDefault="003A3776">
            <w:pPr>
              <w:pStyle w:val="TableParagraph"/>
              <w:spacing w:before="84" w:line="240" w:lineRule="auto"/>
              <w:ind w:left="38"/>
              <w:jc w:val="left"/>
            </w:pPr>
            <w:r>
              <w:t>1. Система координат: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</w:tr>
      <w:tr w:rsidR="00807003" w:rsidTr="00F322D4">
        <w:trPr>
          <w:trHeight w:val="445"/>
        </w:trPr>
        <w:tc>
          <w:tcPr>
            <w:tcW w:w="9661" w:type="dxa"/>
            <w:gridSpan w:val="6"/>
          </w:tcPr>
          <w:p w:rsidR="00807003" w:rsidRDefault="003A3776">
            <w:pPr>
              <w:pStyle w:val="TableParagraph"/>
              <w:spacing w:before="84" w:line="240" w:lineRule="auto"/>
              <w:ind w:left="38"/>
              <w:jc w:val="lef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Сведения 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2"/>
              </w:rPr>
              <w:t xml:space="preserve"> </w:t>
            </w:r>
            <w:r>
              <w:t>границ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</w:tr>
      <w:tr w:rsidR="00807003" w:rsidTr="00F322D4">
        <w:trPr>
          <w:trHeight w:val="299"/>
        </w:trPr>
        <w:tc>
          <w:tcPr>
            <w:tcW w:w="1625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3A3776">
            <w:pPr>
              <w:pStyle w:val="TableParagraph"/>
              <w:spacing w:before="205" w:line="266" w:lineRule="auto"/>
              <w:ind w:left="198" w:right="172" w:firstLine="2"/>
              <w:jc w:val="both"/>
            </w:pPr>
            <w:r>
              <w:t>Обозначение</w:t>
            </w:r>
            <w:r>
              <w:rPr>
                <w:spacing w:val="-53"/>
              </w:rPr>
              <w:t xml:space="preserve"> </w:t>
            </w:r>
            <w:r>
              <w:t>характерных</w:t>
            </w:r>
            <w:r>
              <w:rPr>
                <w:spacing w:val="-53"/>
              </w:rPr>
              <w:t xml:space="preserve"> </w:t>
            </w:r>
            <w:r>
              <w:t>точек</w:t>
            </w:r>
            <w:r>
              <w:rPr>
                <w:spacing w:val="-9"/>
              </w:rPr>
              <w:t xml:space="preserve"> </w:t>
            </w:r>
            <w:r>
              <w:t>границ</w:t>
            </w:r>
          </w:p>
        </w:tc>
        <w:tc>
          <w:tcPr>
            <w:tcW w:w="2571" w:type="dxa"/>
            <w:gridSpan w:val="2"/>
          </w:tcPr>
          <w:p w:rsidR="00807003" w:rsidRDefault="003A3776">
            <w:pPr>
              <w:pStyle w:val="TableParagraph"/>
              <w:spacing w:before="10" w:line="240" w:lineRule="auto"/>
              <w:ind w:left="578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398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3A3776">
            <w:pPr>
              <w:pStyle w:val="TableParagraph"/>
              <w:spacing w:before="205" w:line="266" w:lineRule="auto"/>
              <w:ind w:left="93" w:right="69" w:hanging="1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988" w:type="dxa"/>
            <w:vMerge w:val="restart"/>
          </w:tcPr>
          <w:p w:rsidR="00807003" w:rsidRDefault="003A3776">
            <w:pPr>
              <w:pStyle w:val="TableParagraph"/>
              <w:spacing w:before="63" w:line="266" w:lineRule="auto"/>
              <w:ind w:left="266" w:right="228" w:firstLine="362"/>
              <w:jc w:val="left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квадратическая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погрешность</w:t>
            </w:r>
          </w:p>
          <w:p w:rsidR="00807003" w:rsidRDefault="003A3776">
            <w:pPr>
              <w:pStyle w:val="TableParagraph"/>
              <w:spacing w:line="264" w:lineRule="auto"/>
              <w:ind w:left="107" w:right="84" w:firstLine="3"/>
            </w:pP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характерной точки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1079" w:type="dxa"/>
            <w:vMerge w:val="restart"/>
          </w:tcPr>
          <w:p w:rsidR="00807003" w:rsidRDefault="003A3776">
            <w:pPr>
              <w:pStyle w:val="TableParagraph"/>
              <w:spacing w:before="202" w:line="266" w:lineRule="auto"/>
              <w:ind w:left="201" w:right="171" w:hanging="5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807003" w:rsidRDefault="003A3776">
            <w:pPr>
              <w:pStyle w:val="TableParagraph"/>
              <w:spacing w:line="264" w:lineRule="auto"/>
              <w:ind w:left="66" w:right="39"/>
            </w:pP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07003" w:rsidTr="00F322D4">
        <w:trPr>
          <w:trHeight w:val="1477"/>
        </w:trPr>
        <w:tc>
          <w:tcPr>
            <w:tcW w:w="1625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9"/>
              </w:rPr>
            </w:pPr>
          </w:p>
          <w:p w:rsidR="00807003" w:rsidRDefault="003A3776">
            <w:pPr>
              <w:pStyle w:val="TableParagraph"/>
              <w:spacing w:before="1" w:line="240" w:lineRule="auto"/>
              <w:ind w:left="576"/>
              <w:jc w:val="left"/>
            </w:pPr>
            <w:r>
              <w:t>X</w:t>
            </w:r>
          </w:p>
        </w:tc>
        <w:tc>
          <w:tcPr>
            <w:tcW w:w="1263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9"/>
              </w:rPr>
            </w:pPr>
          </w:p>
          <w:p w:rsidR="00807003" w:rsidRDefault="003A3776">
            <w:pPr>
              <w:pStyle w:val="TableParagraph"/>
              <w:spacing w:before="1" w:line="240" w:lineRule="auto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270"/>
        </w:trPr>
        <w:tc>
          <w:tcPr>
            <w:tcW w:w="1625" w:type="dxa"/>
          </w:tcPr>
          <w:p w:rsidR="00807003" w:rsidRDefault="003A3776">
            <w:pPr>
              <w:pStyle w:val="TableParagraph"/>
              <w:spacing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807003" w:rsidRDefault="003A3776">
            <w:pPr>
              <w:pStyle w:val="TableParagraph"/>
              <w:spacing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3" w:type="dxa"/>
          </w:tcPr>
          <w:p w:rsidR="00807003" w:rsidRDefault="003A3776">
            <w:pPr>
              <w:pStyle w:val="TableParagraph"/>
              <w:spacing w:line="246" w:lineRule="exact"/>
              <w:ind w:left="579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807003" w:rsidRDefault="003A3776">
            <w:pPr>
              <w:pStyle w:val="TableParagraph"/>
              <w:spacing w:line="246" w:lineRule="exact"/>
              <w:ind w:left="1144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807003" w:rsidRDefault="003A3776">
            <w:pPr>
              <w:pStyle w:val="TableParagraph"/>
              <w:spacing w:before="5" w:line="245" w:lineRule="exact"/>
              <w:ind w:left="24"/>
            </w:pPr>
            <w:r>
              <w:t>5</w:t>
            </w:r>
          </w:p>
        </w:tc>
        <w:tc>
          <w:tcPr>
            <w:tcW w:w="1079" w:type="dxa"/>
          </w:tcPr>
          <w:p w:rsidR="00807003" w:rsidRDefault="003A3776">
            <w:pPr>
              <w:pStyle w:val="TableParagraph"/>
              <w:spacing w:before="5" w:line="245" w:lineRule="exact"/>
              <w:ind w:left="21"/>
            </w:pPr>
            <w:r>
              <w:t>6</w:t>
            </w:r>
          </w:p>
        </w:tc>
      </w:tr>
      <w:tr w:rsidR="00807003" w:rsidTr="00F322D4">
        <w:trPr>
          <w:trHeight w:val="299"/>
        </w:trPr>
        <w:tc>
          <w:tcPr>
            <w:tcW w:w="1625" w:type="dxa"/>
          </w:tcPr>
          <w:p w:rsidR="00807003" w:rsidRDefault="003A3776">
            <w:pPr>
              <w:pStyle w:val="TableParagraph"/>
              <w:spacing w:before="20" w:line="240" w:lineRule="auto"/>
              <w:ind w:left="81"/>
            </w:pPr>
            <w:r>
              <w:t>-</w:t>
            </w:r>
          </w:p>
        </w:tc>
        <w:tc>
          <w:tcPr>
            <w:tcW w:w="1308" w:type="dxa"/>
          </w:tcPr>
          <w:p w:rsidR="00807003" w:rsidRDefault="003A3776">
            <w:pPr>
              <w:pStyle w:val="TableParagraph"/>
              <w:spacing w:before="20" w:line="240" w:lineRule="auto"/>
              <w:ind w:left="648"/>
              <w:jc w:val="left"/>
            </w:pPr>
            <w:r>
              <w:t>-</w:t>
            </w:r>
          </w:p>
        </w:tc>
        <w:tc>
          <w:tcPr>
            <w:tcW w:w="1263" w:type="dxa"/>
          </w:tcPr>
          <w:p w:rsidR="00807003" w:rsidRDefault="003A3776">
            <w:pPr>
              <w:pStyle w:val="TableParagraph"/>
              <w:spacing w:before="20" w:line="240" w:lineRule="auto"/>
              <w:ind w:left="627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807003" w:rsidRDefault="003A3776">
            <w:pPr>
              <w:pStyle w:val="TableParagraph"/>
              <w:spacing w:before="20" w:line="240" w:lineRule="auto"/>
              <w:ind w:left="1192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807003" w:rsidRDefault="003A3776">
            <w:pPr>
              <w:pStyle w:val="TableParagraph"/>
              <w:spacing w:before="20" w:line="240" w:lineRule="auto"/>
              <w:ind w:left="83"/>
            </w:pPr>
            <w:r>
              <w:t>-</w:t>
            </w:r>
          </w:p>
        </w:tc>
        <w:tc>
          <w:tcPr>
            <w:tcW w:w="1079" w:type="dxa"/>
          </w:tcPr>
          <w:p w:rsidR="00807003" w:rsidRDefault="003A3776">
            <w:pPr>
              <w:pStyle w:val="TableParagraph"/>
              <w:spacing w:before="20" w:line="240" w:lineRule="auto"/>
              <w:ind w:left="80"/>
            </w:pPr>
            <w:r>
              <w:t>-</w:t>
            </w:r>
          </w:p>
        </w:tc>
      </w:tr>
      <w:tr w:rsidR="00807003" w:rsidTr="00F322D4">
        <w:trPr>
          <w:trHeight w:val="356"/>
        </w:trPr>
        <w:tc>
          <w:tcPr>
            <w:tcW w:w="9661" w:type="dxa"/>
            <w:gridSpan w:val="6"/>
          </w:tcPr>
          <w:p w:rsidR="00807003" w:rsidRDefault="003A3776">
            <w:pPr>
              <w:pStyle w:val="TableParagraph"/>
              <w:spacing w:before="39" w:line="240" w:lineRule="auto"/>
              <w:ind w:left="38"/>
              <w:jc w:val="left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2"/>
              </w:rPr>
              <w:t xml:space="preserve"> </w:t>
            </w:r>
            <w:r>
              <w:t>точках</w:t>
            </w:r>
            <w:r>
              <w:rPr>
                <w:spacing w:val="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2"/>
              </w:rPr>
              <w:t xml:space="preserve"> </w:t>
            </w:r>
            <w:r>
              <w:t>границы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</w:tr>
      <w:tr w:rsidR="00807003" w:rsidTr="00F322D4">
        <w:trPr>
          <w:trHeight w:val="299"/>
        </w:trPr>
        <w:tc>
          <w:tcPr>
            <w:tcW w:w="1625" w:type="dxa"/>
            <w:vMerge w:val="restart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571" w:type="dxa"/>
            <w:gridSpan w:val="2"/>
          </w:tcPr>
          <w:p w:rsidR="00807003" w:rsidRDefault="003A3776">
            <w:pPr>
              <w:pStyle w:val="TableParagraph"/>
              <w:spacing w:before="10" w:line="240" w:lineRule="auto"/>
              <w:ind w:left="578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398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8"/>
              </w:rPr>
            </w:pPr>
          </w:p>
          <w:p w:rsidR="00807003" w:rsidRDefault="003A3776">
            <w:pPr>
              <w:pStyle w:val="TableParagraph"/>
              <w:spacing w:before="1" w:line="266" w:lineRule="auto"/>
              <w:ind w:left="93" w:right="69" w:hanging="1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988" w:type="dxa"/>
            <w:vMerge w:val="restart"/>
            <w:tcBorders>
              <w:bottom w:val="nil"/>
            </w:tcBorders>
          </w:tcPr>
          <w:p w:rsidR="00807003" w:rsidRDefault="003A3776">
            <w:pPr>
              <w:pStyle w:val="TableParagraph"/>
              <w:spacing w:before="180" w:line="240" w:lineRule="exact"/>
              <w:ind w:left="628"/>
              <w:jc w:val="left"/>
            </w:pPr>
            <w:r>
              <w:t>Средняя</w:t>
            </w:r>
          </w:p>
        </w:tc>
        <w:tc>
          <w:tcPr>
            <w:tcW w:w="1079" w:type="dxa"/>
            <w:vMerge w:val="restart"/>
          </w:tcPr>
          <w:p w:rsidR="00807003" w:rsidRDefault="00807003">
            <w:pPr>
              <w:pStyle w:val="TableParagraph"/>
              <w:spacing w:before="10" w:line="240" w:lineRule="auto"/>
              <w:ind w:left="0"/>
              <w:jc w:val="left"/>
              <w:rPr>
                <w:sz w:val="27"/>
              </w:rPr>
            </w:pPr>
          </w:p>
          <w:p w:rsidR="00807003" w:rsidRDefault="003A3776">
            <w:pPr>
              <w:pStyle w:val="TableParagraph"/>
              <w:spacing w:line="266" w:lineRule="auto"/>
              <w:ind w:left="201" w:right="171" w:hanging="5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807003" w:rsidRDefault="003A3776">
            <w:pPr>
              <w:pStyle w:val="TableParagraph"/>
              <w:spacing w:line="264" w:lineRule="auto"/>
              <w:ind w:left="66" w:right="39"/>
            </w:pP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807003" w:rsidTr="00F322D4">
        <w:trPr>
          <w:trHeight w:val="121"/>
        </w:trPr>
        <w:tc>
          <w:tcPr>
            <w:tcW w:w="1625" w:type="dxa"/>
            <w:vMerge/>
            <w:tcBorders>
              <w:top w:val="nil"/>
              <w:bottom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6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6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261"/>
        </w:trPr>
        <w:tc>
          <w:tcPr>
            <w:tcW w:w="1625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41" w:lineRule="exact"/>
              <w:ind w:left="182" w:right="158"/>
            </w:pPr>
            <w:r>
              <w:t>Обозначение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before="1" w:line="240" w:lineRule="exact"/>
              <w:ind w:left="90" w:right="67"/>
            </w:pPr>
            <w:proofErr w:type="spellStart"/>
            <w:r>
              <w:t>квадратическая</w:t>
            </w:r>
            <w:proofErr w:type="spellEnd"/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38" w:lineRule="exact"/>
              <w:ind w:left="181" w:right="158"/>
            </w:pPr>
            <w:r>
              <w:t>характерных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38" w:lineRule="exact"/>
              <w:ind w:left="90" w:right="69"/>
            </w:pPr>
            <w:r>
              <w:t>погрешность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271"/>
        </w:trPr>
        <w:tc>
          <w:tcPr>
            <w:tcW w:w="1625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51" w:lineRule="exact"/>
              <w:ind w:left="182" w:right="155"/>
            </w:pP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before="24" w:line="227" w:lineRule="exact"/>
              <w:ind w:left="576"/>
              <w:jc w:val="left"/>
            </w:pPr>
            <w:r>
              <w:t>X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before="24" w:line="227" w:lineRule="exact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51" w:lineRule="exact"/>
              <w:ind w:left="90" w:right="66"/>
            </w:pPr>
            <w:r>
              <w:t>положения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245"/>
        </w:trPr>
        <w:tc>
          <w:tcPr>
            <w:tcW w:w="1625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25" w:lineRule="exact"/>
              <w:ind w:left="182" w:right="156"/>
            </w:pPr>
            <w:r>
              <w:t>границы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line="225" w:lineRule="exact"/>
              <w:ind w:left="90" w:right="69"/>
            </w:pPr>
            <w:r>
              <w:t>характерной точки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452"/>
        </w:trPr>
        <w:tc>
          <w:tcPr>
            <w:tcW w:w="1625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308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263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807003" w:rsidRDefault="003A3776">
            <w:pPr>
              <w:pStyle w:val="TableParagraph"/>
              <w:spacing w:line="251" w:lineRule="exact"/>
              <w:ind w:left="90" w:right="67"/>
            </w:pPr>
            <w:r>
              <w:t>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F322D4">
        <w:trPr>
          <w:trHeight w:val="270"/>
        </w:trPr>
        <w:tc>
          <w:tcPr>
            <w:tcW w:w="1625" w:type="dxa"/>
          </w:tcPr>
          <w:p w:rsidR="00807003" w:rsidRDefault="003A3776">
            <w:pPr>
              <w:pStyle w:val="TableParagraph"/>
              <w:spacing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807003" w:rsidRDefault="003A3776">
            <w:pPr>
              <w:pStyle w:val="TableParagraph"/>
              <w:spacing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3" w:type="dxa"/>
          </w:tcPr>
          <w:p w:rsidR="00807003" w:rsidRDefault="003A3776">
            <w:pPr>
              <w:pStyle w:val="TableParagraph"/>
              <w:spacing w:line="246" w:lineRule="exact"/>
              <w:ind w:left="579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807003" w:rsidRDefault="003A3776">
            <w:pPr>
              <w:pStyle w:val="TableParagraph"/>
              <w:spacing w:line="246" w:lineRule="exact"/>
              <w:ind w:left="1144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807003" w:rsidRDefault="003A3776">
            <w:pPr>
              <w:pStyle w:val="TableParagraph"/>
              <w:spacing w:before="5" w:line="245" w:lineRule="exact"/>
              <w:ind w:left="24"/>
            </w:pPr>
            <w:r>
              <w:t>5</w:t>
            </w:r>
          </w:p>
        </w:tc>
        <w:tc>
          <w:tcPr>
            <w:tcW w:w="1079" w:type="dxa"/>
          </w:tcPr>
          <w:p w:rsidR="00807003" w:rsidRDefault="003A3776">
            <w:pPr>
              <w:pStyle w:val="TableParagraph"/>
              <w:spacing w:before="5" w:line="245" w:lineRule="exact"/>
              <w:ind w:left="21"/>
            </w:pPr>
            <w:r>
              <w:t>6</w:t>
            </w:r>
          </w:p>
        </w:tc>
      </w:tr>
      <w:tr w:rsidR="00807003" w:rsidTr="00F322D4">
        <w:trPr>
          <w:trHeight w:val="270"/>
        </w:trPr>
        <w:tc>
          <w:tcPr>
            <w:tcW w:w="9661" w:type="dxa"/>
            <w:gridSpan w:val="6"/>
          </w:tcPr>
          <w:p w:rsidR="00807003" w:rsidRDefault="003A3776">
            <w:pPr>
              <w:pStyle w:val="TableParagraph"/>
              <w:spacing w:line="250" w:lineRule="exact"/>
              <w:ind w:left="38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807003" w:rsidTr="00F322D4">
        <w:trPr>
          <w:trHeight w:val="313"/>
        </w:trPr>
        <w:tc>
          <w:tcPr>
            <w:tcW w:w="1625" w:type="dxa"/>
          </w:tcPr>
          <w:p w:rsidR="00807003" w:rsidRDefault="003A3776">
            <w:pPr>
              <w:pStyle w:val="TableParagraph"/>
              <w:spacing w:before="36" w:line="240" w:lineRule="auto"/>
              <w:ind w:left="29"/>
            </w:pPr>
            <w:r>
              <w:t>-</w:t>
            </w:r>
          </w:p>
        </w:tc>
        <w:tc>
          <w:tcPr>
            <w:tcW w:w="1308" w:type="dxa"/>
          </w:tcPr>
          <w:p w:rsidR="00807003" w:rsidRDefault="003A3776">
            <w:pPr>
              <w:pStyle w:val="TableParagraph"/>
              <w:spacing w:before="36" w:line="240" w:lineRule="auto"/>
              <w:ind w:left="621"/>
              <w:jc w:val="left"/>
            </w:pPr>
            <w:r>
              <w:t>-</w:t>
            </w:r>
          </w:p>
        </w:tc>
        <w:tc>
          <w:tcPr>
            <w:tcW w:w="1263" w:type="dxa"/>
          </w:tcPr>
          <w:p w:rsidR="00807003" w:rsidRDefault="003A3776">
            <w:pPr>
              <w:pStyle w:val="TableParagraph"/>
              <w:spacing w:before="36" w:line="240" w:lineRule="auto"/>
              <w:ind w:left="598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807003" w:rsidRDefault="003A3776">
            <w:pPr>
              <w:pStyle w:val="TableParagraph"/>
              <w:spacing w:before="36" w:line="240" w:lineRule="auto"/>
              <w:ind w:left="1166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807003" w:rsidRDefault="003A3776">
            <w:pPr>
              <w:pStyle w:val="TableParagraph"/>
              <w:spacing w:before="36" w:line="240" w:lineRule="auto"/>
              <w:ind w:left="25"/>
            </w:pPr>
            <w:r>
              <w:t>-</w:t>
            </w:r>
          </w:p>
        </w:tc>
        <w:tc>
          <w:tcPr>
            <w:tcW w:w="1079" w:type="dxa"/>
          </w:tcPr>
          <w:p w:rsidR="00807003" w:rsidRDefault="003A3776">
            <w:pPr>
              <w:pStyle w:val="TableParagraph"/>
              <w:spacing w:before="36" w:line="240" w:lineRule="auto"/>
              <w:ind w:left="28"/>
            </w:pPr>
            <w:r>
              <w:t>-</w:t>
            </w:r>
          </w:p>
        </w:tc>
      </w:tr>
    </w:tbl>
    <w:p w:rsidR="00807003" w:rsidRDefault="00807003">
      <w:pPr>
        <w:sectPr w:rsidR="00807003" w:rsidSect="00F322D4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Default="003A3776">
      <w:pPr>
        <w:spacing w:before="70"/>
        <w:ind w:left="446" w:right="66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p w:rsidR="00807003" w:rsidRDefault="00807003">
      <w:pPr>
        <w:pStyle w:val="a3"/>
        <w:spacing w:before="7"/>
        <w:rPr>
          <w:sz w:val="5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460"/>
        </w:trPr>
        <w:tc>
          <w:tcPr>
            <w:tcW w:w="9971" w:type="dxa"/>
            <w:gridSpan w:val="8"/>
          </w:tcPr>
          <w:p w:rsidR="00807003" w:rsidRDefault="003A3776">
            <w:pPr>
              <w:pStyle w:val="TableParagraph"/>
              <w:spacing w:before="92" w:line="240" w:lineRule="auto"/>
              <w:ind w:left="1591" w:right="1576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 местоположении измененных</w:t>
            </w:r>
            <w:r>
              <w:rPr>
                <w:spacing w:val="1"/>
              </w:rPr>
              <w:t xml:space="preserve"> </w:t>
            </w:r>
            <w:r>
              <w:t>(уточненных) границ объекта</w:t>
            </w:r>
          </w:p>
        </w:tc>
      </w:tr>
      <w:tr w:rsidR="00807003">
        <w:trPr>
          <w:trHeight w:val="445"/>
        </w:trPr>
        <w:tc>
          <w:tcPr>
            <w:tcW w:w="9971" w:type="dxa"/>
            <w:gridSpan w:val="8"/>
          </w:tcPr>
          <w:p w:rsidR="00807003" w:rsidRDefault="003A3776">
            <w:pPr>
              <w:pStyle w:val="TableParagraph"/>
              <w:spacing w:before="84" w:line="240" w:lineRule="auto"/>
              <w:ind w:left="38"/>
              <w:jc w:val="left"/>
            </w:pPr>
            <w:r>
              <w:t>1. Система координат:</w:t>
            </w:r>
            <w:r>
              <w:rPr>
                <w:spacing w:val="1"/>
              </w:rPr>
              <w:t xml:space="preserve"> </w:t>
            </w:r>
            <w:proofErr w:type="gramStart"/>
            <w:r>
              <w:t>МСК</w:t>
            </w:r>
            <w:proofErr w:type="gramEnd"/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36, зона 2</w:t>
            </w:r>
          </w:p>
        </w:tc>
      </w:tr>
      <w:tr w:rsidR="00807003">
        <w:trPr>
          <w:trHeight w:val="445"/>
        </w:trPr>
        <w:tc>
          <w:tcPr>
            <w:tcW w:w="9971" w:type="dxa"/>
            <w:gridSpan w:val="8"/>
          </w:tcPr>
          <w:p w:rsidR="00807003" w:rsidRDefault="003A3776">
            <w:pPr>
              <w:pStyle w:val="TableParagraph"/>
              <w:spacing w:before="84" w:line="240" w:lineRule="auto"/>
              <w:ind w:left="38"/>
              <w:jc w:val="lef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Сведения 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2"/>
              </w:rPr>
              <w:t xml:space="preserve"> </w:t>
            </w:r>
            <w:r>
              <w:t>границ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</w:tr>
      <w:tr w:rsidR="00807003">
        <w:trPr>
          <w:trHeight w:val="1912"/>
        </w:trPr>
        <w:tc>
          <w:tcPr>
            <w:tcW w:w="932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3A3776">
            <w:pPr>
              <w:pStyle w:val="TableParagraph"/>
              <w:spacing w:before="193" w:line="264" w:lineRule="auto"/>
              <w:ind w:left="52" w:right="-58" w:hanging="70"/>
            </w:pPr>
            <w:proofErr w:type="spellStart"/>
            <w:r>
              <w:t>Обозн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чение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>характер-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</w:p>
          <w:p w:rsidR="00807003" w:rsidRDefault="003A3776">
            <w:pPr>
              <w:pStyle w:val="TableParagraph"/>
              <w:spacing w:before="3" w:line="264" w:lineRule="auto"/>
              <w:ind w:left="141" w:right="115" w:hanging="2"/>
            </w:pP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границ</w:t>
            </w:r>
          </w:p>
        </w:tc>
        <w:tc>
          <w:tcPr>
            <w:tcW w:w="2335" w:type="dxa"/>
            <w:gridSpan w:val="2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before="10" w:line="240" w:lineRule="auto"/>
              <w:ind w:left="0"/>
              <w:jc w:val="left"/>
              <w:rPr>
                <w:sz w:val="34"/>
              </w:rPr>
            </w:pPr>
          </w:p>
          <w:p w:rsidR="00807003" w:rsidRDefault="003A3776">
            <w:pPr>
              <w:pStyle w:val="TableParagraph"/>
              <w:spacing w:before="1" w:line="266" w:lineRule="auto"/>
              <w:ind w:left="476" w:right="389" w:hanging="51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1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334" w:type="dxa"/>
            <w:gridSpan w:val="2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before="9" w:line="240" w:lineRule="auto"/>
              <w:ind w:left="0"/>
              <w:jc w:val="left"/>
            </w:pPr>
          </w:p>
          <w:p w:rsidR="00807003" w:rsidRDefault="003A3776">
            <w:pPr>
              <w:pStyle w:val="TableParagraph"/>
              <w:spacing w:line="266" w:lineRule="auto"/>
              <w:ind w:left="475" w:right="456" w:firstLine="100"/>
              <w:jc w:val="both"/>
            </w:pPr>
            <w:r>
              <w:t>Измененные</w:t>
            </w:r>
            <w:r>
              <w:rPr>
                <w:spacing w:val="1"/>
              </w:rPr>
              <w:t xml:space="preserve"> </w:t>
            </w:r>
            <w:r>
              <w:t>(уточненные)</w:t>
            </w:r>
            <w:r>
              <w:rPr>
                <w:spacing w:val="1"/>
              </w:rPr>
              <w:t xml:space="preserve"> </w:t>
            </w:r>
            <w:r>
              <w:t>координаты,</w:t>
            </w:r>
            <w:r>
              <w:rPr>
                <w:spacing w:val="-9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019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807003" w:rsidRDefault="00807003">
            <w:pPr>
              <w:pStyle w:val="TableParagraph"/>
              <w:spacing w:before="1" w:line="240" w:lineRule="auto"/>
              <w:ind w:left="0"/>
              <w:jc w:val="left"/>
              <w:rPr>
                <w:sz w:val="29"/>
              </w:rPr>
            </w:pPr>
          </w:p>
          <w:p w:rsidR="00807003" w:rsidRDefault="003A3776">
            <w:pPr>
              <w:pStyle w:val="TableParagraph"/>
              <w:spacing w:line="266" w:lineRule="auto"/>
              <w:ind w:left="76" w:right="58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 точки</w:t>
            </w:r>
          </w:p>
        </w:tc>
        <w:tc>
          <w:tcPr>
            <w:tcW w:w="1374" w:type="dxa"/>
            <w:vMerge w:val="restart"/>
          </w:tcPr>
          <w:p w:rsidR="00807003" w:rsidRDefault="00807003">
            <w:pPr>
              <w:pStyle w:val="TableParagraph"/>
              <w:spacing w:before="7" w:line="240" w:lineRule="auto"/>
              <w:ind w:left="0"/>
              <w:jc w:val="left"/>
              <w:rPr>
                <w:sz w:val="28"/>
              </w:rPr>
            </w:pPr>
          </w:p>
          <w:p w:rsidR="00807003" w:rsidRDefault="003A3776">
            <w:pPr>
              <w:pStyle w:val="TableParagraph"/>
              <w:spacing w:before="1" w:line="266" w:lineRule="auto"/>
              <w:ind w:left="73" w:right="54" w:firstLine="244"/>
              <w:jc w:val="left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квадратичес</w:t>
            </w:r>
            <w:proofErr w:type="spellEnd"/>
            <w:r>
              <w:t>-</w:t>
            </w:r>
          </w:p>
          <w:p w:rsidR="00807003" w:rsidRDefault="003A3776">
            <w:pPr>
              <w:pStyle w:val="TableParagraph"/>
              <w:spacing w:line="264" w:lineRule="auto"/>
              <w:ind w:left="56" w:right="40" w:firstLine="4"/>
            </w:pPr>
            <w:r>
              <w:t>кая</w:t>
            </w:r>
            <w:r>
              <w:rPr>
                <w:spacing w:val="1"/>
              </w:rPr>
              <w:t xml:space="preserve"> </w:t>
            </w:r>
            <w:r>
              <w:t>погрешность</w:t>
            </w:r>
            <w:r>
              <w:rPr>
                <w:spacing w:val="-52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</w:t>
            </w:r>
            <w:r>
              <w:rPr>
                <w:spacing w:val="-5"/>
              </w:rPr>
              <w:t xml:space="preserve"> </w:t>
            </w:r>
            <w:r>
              <w:t>м</w:t>
            </w:r>
          </w:p>
        </w:tc>
        <w:tc>
          <w:tcPr>
            <w:tcW w:w="977" w:type="dxa"/>
            <w:vMerge w:val="restart"/>
          </w:tcPr>
          <w:p w:rsidR="00807003" w:rsidRDefault="003A3776">
            <w:pPr>
              <w:pStyle w:val="TableParagraph"/>
              <w:spacing w:before="190" w:line="264" w:lineRule="auto"/>
              <w:ind w:left="53" w:right="38" w:firstLine="6"/>
            </w:pPr>
            <w:proofErr w:type="spellStart"/>
            <w:r>
              <w:t>Опис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обозна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-52"/>
              </w:rPr>
              <w:t xml:space="preserve"> </w:t>
            </w:r>
            <w:r>
              <w:t>местно-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07003">
        <w:trPr>
          <w:trHeight w:val="676"/>
        </w:trPr>
        <w:tc>
          <w:tcPr>
            <w:tcW w:w="932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209" w:line="240" w:lineRule="auto"/>
              <w:ind w:left="19"/>
            </w:pPr>
            <w:r>
              <w:t>X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209" w:line="240" w:lineRule="auto"/>
              <w:ind w:left="21"/>
            </w:pPr>
            <w:r>
              <w:t>Y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209" w:line="240" w:lineRule="auto"/>
              <w:ind w:left="0" w:right="483"/>
              <w:jc w:val="right"/>
            </w:pPr>
            <w:r>
              <w:t>X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209" w:line="240" w:lineRule="auto"/>
              <w:ind w:left="19"/>
            </w:pPr>
            <w:r>
              <w:t>Y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3" w:line="247" w:lineRule="exact"/>
              <w:ind w:left="38"/>
            </w:pPr>
            <w:r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3"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3" w:line="247" w:lineRule="exact"/>
              <w:ind w:left="0" w:right="499"/>
              <w:jc w:val="righ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3"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3"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480587.99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2267554.99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480601.62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2267647.60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6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6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6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6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480611.25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2267704.61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480649.63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2267786.77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480657.09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2267835.87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480639.49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2267893.58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480616.95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2267952.52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480619.45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2268043.48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480610.25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2268065.57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480559.56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2268069.84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480523.78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2268100.64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480482.21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2268162.38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480465.13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2268219.24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480473.24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2268237.79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480528.20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2268247.43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480556.97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2268256.05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480576.04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2268268.15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480589.22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2268287.91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480594.87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2268325.95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480593.90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2268396.62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480585.60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2268432.24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480587.88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2268469.88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1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480585.10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2268513.49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6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6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6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6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480582.01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2268581.22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480571.08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2268595.29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480551.66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2268597.58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480521.66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2268597.02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480500.11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2268598.06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480481.12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2268601.62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480460.81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2268596.31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480442.65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2268596.48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480407.67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2268617.54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480328.66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2268618.69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6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6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6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6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6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480326.19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2268633.95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17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17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480315.76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17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2268666.20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  <w:ind w:left="0" w:right="516"/>
              <w:jc w:val="right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5" w:line="245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5" w:line="245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before="5" w:line="245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before="5" w:line="245" w:lineRule="exact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pacing w:line="245" w:lineRule="exact"/>
        <w:sectPr w:rsidR="00807003" w:rsidSect="000F2197">
          <w:pgSz w:w="11900" w:h="16840"/>
          <w:pgMar w:top="1134" w:right="850" w:bottom="426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480301.52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2268693.84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480255.20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2268732.77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480257.37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2268746.29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480242.31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2268781.77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480318.00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2268794.40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480349.83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2268827.95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480403.16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2268850.73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480502.92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2268959.45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480523.87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2268972.12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480560.26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2268985.32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480636.18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2269052.74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480628.20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2269063.40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480609.59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2269058.49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480567.92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2269095.69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480561.50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2269111.66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480519.80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2269207.00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480454.08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2269353.17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480436.51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2269395.14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480409.45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2269459.79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480408.91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2269461.07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480397.41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2269483.06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480354.12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2269574.93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480301.29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2269686.62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480231.35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2269826.72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480174.34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2269931.68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480101.65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2270073.39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479932.04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2270374.86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479902.26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2270429.83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479884.98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2270497.61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479886.16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2270565.57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479905.97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2270601.79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479920.39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2270644.65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479923.07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2270703.00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479920.61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2270737.56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479894.04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2270798.44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479840.62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2270824.48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479824.13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2270811.71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1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479808.18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2270812.98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479795.79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2270802.96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479736.57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2270808.54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479721.72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2270828.41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479711.28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2270861.11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479612.54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2270993.56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479530.15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2271103.11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479516.24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2271179.07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479516.19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2271216.73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479518.78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2271328.21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479490.54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2271395.33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479477.68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2271400.53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479349.64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2271366.93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479293.11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2271364.55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ectPr w:rsidR="00807003" w:rsidSect="000F2197">
          <w:pgSz w:w="11900" w:h="16840"/>
          <w:pgMar w:top="1134" w:right="850" w:bottom="426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479256.69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2271358.85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479226.08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2271402.43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479195.29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2271414.35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479170.33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2271408.66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479064.65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2271395.89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478990.41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2271375.41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478905.34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2271341.93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478815.45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2271266.38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478743.67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2271206.41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478757.92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2271417.21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478580.89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2271449.66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478562.53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2271504.84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478544.08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2271538.02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478514.98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2271549.71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478437.30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2271464.95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478395.40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2271448.41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478323.98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2271446.54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478266.14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2271435.25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478171.69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2271419.80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478146.23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2271415.64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478108.00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2271413.43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478081.40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2271419.80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478026.90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2271432.86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477930.62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2271466.69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477900.85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2271480.50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477889.90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2271492.57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477855.86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2271569.78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477820.11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2271633.69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477778.33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2271659.14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477749.58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2271657.52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477580.32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2271557.84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477549.64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2271538.54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477540.65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2271531.43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477500.43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2271507.45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477458.94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2271480.92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477422.54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2271463.25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477362.09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2271459.57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1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477308.01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2271468.18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477246.35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2271485.65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477179.63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2271511.16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477139.93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2271520.96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477071.07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2271535.47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476923.33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2271525.52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476911.41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2271493.42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476883.50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2271488.00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476845.48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2271495.27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476825.24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2271513.92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476787.21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2271519.50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476743.22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2271505.24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476718.69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2271502.76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476659.13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2271516.00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ectPr w:rsidR="00807003" w:rsidSect="000F2197">
          <w:pgSz w:w="11900" w:h="16840"/>
          <w:pgMar w:top="1134" w:right="850" w:bottom="426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476621.07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2271509.75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476589.01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2271450.45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476584.97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2271419.80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476582.71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2271408.35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476560.43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2271380.72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476523.99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2271379.53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476491.17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2271387.57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476436.26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2271391.22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476402.69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2271400.39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476317.78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2271419.19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476312.81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2271418.11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476254.97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2271427.60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476113.87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2271472.65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476032.39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2271471.61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475931.21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2271440.61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475917.66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2271408.35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475923.64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2271391.19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475894.69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2271385.04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475807.02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2271369.06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475697.02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2271336.98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475678.46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2271329.42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475648.01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2271325.27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475612.71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2271322.61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475551.43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2271323.60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475520.91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2271300.02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475472.32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2271298.85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475432.99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2271288.59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475415.17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2271265.39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475421.22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2271231.98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475449.24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2271202.33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475475.61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2271184.52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475669.27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2271130.80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475657.48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2271070.18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475681.70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2271036.52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475693.22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2270995.71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475689.99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2270975.01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475673.21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2270944.62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1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475448.39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2270800.82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475154.74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2270681.07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474989.08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2270612.15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474655.86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2270554.62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474051.08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2270417.65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474065.21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2270293.97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474093.82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2270118.49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474130.24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2269890.84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474229.70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2269562.76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474258.94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2269462.43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474279.50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2269395.14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474292.91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2269351.28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474332.78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2269217.09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474351.72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2269158.90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ectPr w:rsidR="00807003" w:rsidSect="000F2197">
          <w:pgSz w:w="11900" w:h="16840"/>
          <w:pgMar w:top="1134" w:right="850" w:bottom="0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474407.70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2268968.82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474623.42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2268282.15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474751.41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2268271.98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474910.23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2268257.06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475145.92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2268232.57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475299.69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2268221.05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1" w:right="63"/>
              <w:rPr>
                <w:sz w:val="20"/>
              </w:rPr>
            </w:pPr>
            <w:r>
              <w:rPr>
                <w:sz w:val="20"/>
              </w:rPr>
              <w:t>475321.16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3"/>
              <w:rPr>
                <w:sz w:val="20"/>
              </w:rPr>
            </w:pPr>
            <w:r>
              <w:rPr>
                <w:sz w:val="20"/>
              </w:rPr>
              <w:t>2268217.99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1" w:right="63"/>
              <w:rPr>
                <w:sz w:val="20"/>
              </w:rPr>
            </w:pPr>
            <w:r>
              <w:rPr>
                <w:sz w:val="20"/>
              </w:rPr>
              <w:t>475341.12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3"/>
              <w:rPr>
                <w:sz w:val="20"/>
              </w:rPr>
            </w:pPr>
            <w:r>
              <w:rPr>
                <w:sz w:val="20"/>
              </w:rPr>
              <w:t>2268215.15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475342.34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2268214.98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475573.39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2268193.04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475647.02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2268181.35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475721.52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2268175.95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475746.08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2268028.79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475754.87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2267980.85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475773.47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2267879.42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475806.56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2267670.39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475833.53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2267522.29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475835.94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2267507.61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475898.87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2267159.61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475913.49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2267079.72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475913.67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2267079.76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475978.29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2267095.27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476108.72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2267124.36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476124.48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2267136.38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476134.38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2267153.86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476147.21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2267165.97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476190.85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2267176.39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476179.66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2267318.70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476483.00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2267387.15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476500.66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2267343.09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476615.36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2267382.83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476612.16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2267418.72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476606.28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2267457.89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476636.12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2267506.29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476691.41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2267565.47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476720.98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2267589.95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476748.82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2267605.21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1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476788.16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2267619.87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476856.25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2267638.67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476922.21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2267651.55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476956.05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2267662.43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477010.62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2267679.59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477045.02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2267698.89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477063.71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2267715.60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477096.33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2267750.62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477120.51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2267770.89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477158.59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2267792.28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477192.05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2267821.78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477207.79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2267850.79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477202.67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2267872.61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477190.44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2268009.53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ectPr w:rsidR="00807003" w:rsidSect="000F2197">
          <w:pgSz w:w="11900" w:h="16840"/>
          <w:pgMar w:top="1134" w:right="850" w:bottom="28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477253.45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2268019.61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477249.04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2268089.40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477341.62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2268103.04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477344.30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2267962.00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477489.49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2267704.61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477554.28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2267588.01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477579.61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2267488.73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477647.28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2267485.36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477656.61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2267693.99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477668.18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2267949.13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477679.09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2268154.80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477679.14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2268182.71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477699.76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2268180.90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477703.08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2268160.59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477717.43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2268158.00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477730.22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2268191.36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477786.04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2268205.55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477859.10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2268191.77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477909.79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2268189.06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477954.85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2268144.08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477992.98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2268048.37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478008.16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2268064.63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478010.27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2268066.92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477998.76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2268133.78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477957.13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2268192.28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477947.90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2268250.01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477956.97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2268270.94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478023.69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2268308.21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478053.40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2268298.10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478215.14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2268270.90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478256.66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2268273.75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478319.56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2268259.20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478375.28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2268248.32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478399.98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2268243.86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478428.89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2268236.19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478460.32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2268224.68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478500.82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2268210.34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1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478581.89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2268197.32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478644.22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2268149.77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478674.88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2268105.91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478719.39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2268041.60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478734.50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2268018.61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478761.03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2267996.78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478812.51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2267980.23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478845.35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2267953.69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478881.58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2267929.66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478909.35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2267901.89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478947.20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2267860.50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478979.97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2267816.19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479029.13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2267750.14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479060.54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2267685.96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ectPr w:rsidR="00807003" w:rsidSect="000F2197">
          <w:pgSz w:w="11900" w:h="16840"/>
          <w:pgMar w:top="1134" w:right="850" w:bottom="426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1167"/>
        <w:gridCol w:w="1168"/>
        <w:gridCol w:w="1167"/>
        <w:gridCol w:w="1167"/>
        <w:gridCol w:w="2019"/>
        <w:gridCol w:w="1374"/>
        <w:gridCol w:w="977"/>
      </w:tblGrid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47" w:lineRule="exact"/>
              <w:ind w:left="38"/>
            </w:pPr>
            <w:r>
              <w:lastRenderedPageBreak/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7"/>
            </w:pPr>
            <w:r>
              <w:t>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47" w:lineRule="exact"/>
              <w:ind w:left="35"/>
            </w:pPr>
            <w:r>
              <w:t>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47" w:lineRule="exact"/>
              <w:ind w:left="33"/>
            </w:pPr>
            <w:r>
              <w:t>5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47" w:lineRule="exact"/>
              <w:ind w:left="30"/>
            </w:pPr>
            <w:r>
              <w:t>6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32"/>
            </w:pPr>
            <w:r>
              <w:t>7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37"/>
              <w:jc w:val="left"/>
            </w:pPr>
            <w:r>
              <w:t>8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479079.78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2267638.81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479162.66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2267554.26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479203.40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2267498.45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479242.47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2267445.62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479261.11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2267456.02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479322.99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2267560.01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479362.37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2267595.93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479412.94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2267590.03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479469.63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2267538.76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479525.60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2267494.18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479633.38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2267414.98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479860.29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2267418.74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479919.01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2267417.56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480006.07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2267421.62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480104.10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2267423.89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480259.82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2267428.58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480263.35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2267464.52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480269.82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2267495.77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480285.68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2267548.94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480329.33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2267580.70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480413.36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2267568.07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480426.82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2267554.41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480502.81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2267538.89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05" w:right="267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480557.74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2267539.65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before="8" w:line="240" w:lineRule="auto"/>
              <w:ind w:left="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before="8" w:line="240" w:lineRule="auto"/>
              <w:ind w:left="93" w:right="61"/>
              <w:rPr>
                <w:sz w:val="20"/>
              </w:rPr>
            </w:pPr>
            <w:r>
              <w:rPr>
                <w:sz w:val="20"/>
              </w:rPr>
              <w:t>480587.99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before="8" w:line="240" w:lineRule="auto"/>
              <w:ind w:left="95" w:right="63"/>
              <w:rPr>
                <w:sz w:val="20"/>
              </w:rPr>
            </w:pPr>
            <w:r>
              <w:rPr>
                <w:sz w:val="20"/>
              </w:rPr>
              <w:t>2267554.99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ind w:left="41" w:right="8"/>
            </w:pPr>
            <w:r>
              <w:t>Картометрический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ind w:left="478" w:right="450"/>
            </w:pPr>
            <w:r>
              <w:t>5.00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ind w:left="459"/>
              <w:jc w:val="left"/>
            </w:pPr>
            <w:r>
              <w:t>-</w:t>
            </w:r>
          </w:p>
        </w:tc>
      </w:tr>
      <w:tr w:rsidR="00807003">
        <w:trPr>
          <w:trHeight w:val="255"/>
        </w:trPr>
        <w:tc>
          <w:tcPr>
            <w:tcW w:w="9971" w:type="dxa"/>
            <w:gridSpan w:val="8"/>
          </w:tcPr>
          <w:p w:rsidR="00807003" w:rsidRDefault="003A3776">
            <w:pPr>
              <w:pStyle w:val="TableParagraph"/>
              <w:spacing w:line="236" w:lineRule="exact"/>
              <w:ind w:left="38"/>
              <w:jc w:val="left"/>
            </w:pPr>
            <w:r>
              <w:t>3.Сведения о</w:t>
            </w:r>
            <w:r>
              <w:rPr>
                <w:spacing w:val="2"/>
              </w:rPr>
              <w:t xml:space="preserve"> </w:t>
            </w:r>
            <w:r>
              <w:t>характерных</w:t>
            </w:r>
            <w:r>
              <w:rPr>
                <w:spacing w:val="2"/>
              </w:rPr>
              <w:t xml:space="preserve"> </w:t>
            </w:r>
            <w:r>
              <w:t>точках</w:t>
            </w:r>
            <w:r>
              <w:rPr>
                <w:spacing w:val="2"/>
              </w:rPr>
              <w:t xml:space="preserve"> </w:t>
            </w:r>
            <w:r>
              <w:t>части</w:t>
            </w:r>
            <w:r>
              <w:rPr>
                <w:spacing w:val="2"/>
              </w:rPr>
              <w:t xml:space="preserve"> </w:t>
            </w:r>
            <w:r>
              <w:t>(частей)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</w:tr>
      <w:tr w:rsidR="00807003">
        <w:trPr>
          <w:trHeight w:val="256"/>
        </w:trPr>
        <w:tc>
          <w:tcPr>
            <w:tcW w:w="9971" w:type="dxa"/>
            <w:gridSpan w:val="8"/>
          </w:tcPr>
          <w:p w:rsidR="00807003" w:rsidRDefault="003A3776">
            <w:pPr>
              <w:pStyle w:val="TableParagraph"/>
              <w:spacing w:line="236" w:lineRule="exact"/>
              <w:ind w:left="38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807003">
        <w:trPr>
          <w:trHeight w:val="270"/>
        </w:trPr>
        <w:tc>
          <w:tcPr>
            <w:tcW w:w="932" w:type="dxa"/>
          </w:tcPr>
          <w:p w:rsidR="00807003" w:rsidRDefault="003A3776">
            <w:pPr>
              <w:pStyle w:val="TableParagraph"/>
              <w:spacing w:line="250" w:lineRule="exact"/>
              <w:ind w:left="39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8"/>
            </w:pPr>
            <w:r>
              <w:t>-</w:t>
            </w:r>
          </w:p>
        </w:tc>
        <w:tc>
          <w:tcPr>
            <w:tcW w:w="1168" w:type="dxa"/>
          </w:tcPr>
          <w:p w:rsidR="00807003" w:rsidRDefault="003A3776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  <w:ind w:left="35"/>
            </w:pPr>
            <w:r>
              <w:t>-</w:t>
            </w:r>
          </w:p>
        </w:tc>
        <w:tc>
          <w:tcPr>
            <w:tcW w:w="1167" w:type="dxa"/>
          </w:tcPr>
          <w:p w:rsidR="00807003" w:rsidRDefault="003A3776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line="250" w:lineRule="exact"/>
              <w:ind w:left="36"/>
            </w:pPr>
            <w:r>
              <w:t>-</w:t>
            </w:r>
          </w:p>
        </w:tc>
        <w:tc>
          <w:tcPr>
            <w:tcW w:w="1374" w:type="dxa"/>
          </w:tcPr>
          <w:p w:rsidR="00807003" w:rsidRDefault="003A3776">
            <w:pPr>
              <w:pStyle w:val="TableParagraph"/>
              <w:spacing w:line="250" w:lineRule="exact"/>
              <w:ind w:left="33"/>
            </w:pPr>
            <w:r>
              <w:t>-</w:t>
            </w:r>
          </w:p>
        </w:tc>
        <w:tc>
          <w:tcPr>
            <w:tcW w:w="977" w:type="dxa"/>
          </w:tcPr>
          <w:p w:rsidR="00807003" w:rsidRDefault="003A3776">
            <w:pPr>
              <w:pStyle w:val="TableParagraph"/>
              <w:spacing w:line="250" w:lineRule="exact"/>
              <w:ind w:left="459"/>
              <w:jc w:val="left"/>
            </w:pPr>
            <w:r>
              <w:t>-</w:t>
            </w:r>
          </w:p>
        </w:tc>
      </w:tr>
    </w:tbl>
    <w:p w:rsidR="00807003" w:rsidRDefault="00807003">
      <w:pPr>
        <w:spacing w:line="250" w:lineRule="exact"/>
        <w:sectPr w:rsidR="00807003" w:rsidSect="000F2197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Default="003A3776">
      <w:pPr>
        <w:pStyle w:val="a3"/>
        <w:spacing w:before="65"/>
        <w:ind w:left="198" w:right="661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807003" w:rsidRDefault="003A3776">
      <w:pPr>
        <w:pStyle w:val="a3"/>
        <w:spacing w:before="87" w:after="2" w:line="264" w:lineRule="auto"/>
        <w:ind w:left="1700" w:right="2179"/>
        <w:jc w:val="center"/>
      </w:pPr>
      <w:r>
        <w:t>посёлок Маяк Нижнекарачанского сельского поселения</w:t>
      </w:r>
      <w:r>
        <w:rPr>
          <w:spacing w:val="-57"/>
        </w:rPr>
        <w:t xml:space="preserve"> </w:t>
      </w:r>
      <w:r>
        <w:t>Грибановского</w:t>
      </w:r>
      <w:r>
        <w:rPr>
          <w:spacing w:val="-1"/>
        </w:rPr>
        <w:t xml:space="preserve"> </w:t>
      </w:r>
      <w:proofErr w:type="gramStart"/>
      <w:r>
        <w:t>муниципального</w:t>
      </w:r>
      <w:proofErr w:type="gramEnd"/>
      <w:r>
        <w:t xml:space="preserve"> района</w:t>
      </w:r>
    </w:p>
    <w:p w:rsidR="00807003" w:rsidRDefault="00250244">
      <w:pPr>
        <w:pStyle w:val="a3"/>
        <w:spacing w:line="20" w:lineRule="exact"/>
        <w:ind w:left="3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6" style="width:466.7pt;height:1pt;mso-position-horizontal-relative:char;mso-position-vertical-relative:line" coordsize="9334,20">
            <v:line id="_x0000_s1218" style="position:absolute" from="1,1" to="9332,1" strokeweight=".14pt"/>
            <v:rect id="_x0000_s1217" style="position:absolute;width:9334;height:20" fillcolor="black" stroked="f"/>
            <w10:wrap type="none"/>
            <w10:anchorlock/>
          </v:group>
        </w:pict>
      </w:r>
    </w:p>
    <w:p w:rsidR="00807003" w:rsidRDefault="003A3776">
      <w:pPr>
        <w:spacing w:line="268" w:lineRule="auto"/>
        <w:ind w:left="2100" w:right="2580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807003" w:rsidRDefault="003A3776">
      <w:pPr>
        <w:pStyle w:val="a3"/>
        <w:spacing w:before="110"/>
        <w:ind w:left="107" w:right="661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807003" w:rsidRDefault="00807003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217"/>
        <w:gridCol w:w="4645"/>
      </w:tblGrid>
      <w:tr w:rsidR="00807003">
        <w:trPr>
          <w:trHeight w:val="618"/>
        </w:trPr>
        <w:tc>
          <w:tcPr>
            <w:tcW w:w="9611" w:type="dxa"/>
            <w:gridSpan w:val="3"/>
          </w:tcPr>
          <w:p w:rsidR="00807003" w:rsidRDefault="003A3776">
            <w:pPr>
              <w:pStyle w:val="TableParagraph"/>
              <w:spacing w:before="160" w:line="240" w:lineRule="auto"/>
              <w:ind w:left="3743" w:right="3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807003">
        <w:trPr>
          <w:trHeight w:val="371"/>
        </w:trPr>
        <w:tc>
          <w:tcPr>
            <w:tcW w:w="9611" w:type="dxa"/>
            <w:gridSpan w:val="3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807003">
        <w:trPr>
          <w:trHeight w:val="757"/>
        </w:trPr>
        <w:tc>
          <w:tcPr>
            <w:tcW w:w="749" w:type="dxa"/>
          </w:tcPr>
          <w:p w:rsidR="00807003" w:rsidRDefault="003A3776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217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4645" w:type="dxa"/>
          </w:tcPr>
          <w:p w:rsidR="00807003" w:rsidRDefault="003A3776">
            <w:pPr>
              <w:pStyle w:val="TableParagraph"/>
              <w:spacing w:before="229" w:line="240" w:lineRule="auto"/>
              <w:ind w:left="1044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807003">
        <w:trPr>
          <w:trHeight w:val="284"/>
        </w:trPr>
        <w:tc>
          <w:tcPr>
            <w:tcW w:w="749" w:type="dxa"/>
          </w:tcPr>
          <w:p w:rsidR="00807003" w:rsidRDefault="003A3776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4645" w:type="dxa"/>
          </w:tcPr>
          <w:p w:rsidR="00807003" w:rsidRDefault="003A3776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07003">
        <w:trPr>
          <w:trHeight w:val="1288"/>
        </w:trPr>
        <w:tc>
          <w:tcPr>
            <w:tcW w:w="749" w:type="dxa"/>
          </w:tcPr>
          <w:p w:rsidR="00807003" w:rsidRDefault="003A3776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807003" w:rsidRDefault="003A3776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45" w:type="dxa"/>
          </w:tcPr>
          <w:p w:rsidR="00807003" w:rsidRDefault="003A3776">
            <w:pPr>
              <w:pStyle w:val="TableParagraph"/>
              <w:spacing w:before="1" w:line="264" w:lineRule="auto"/>
              <w:ind w:left="134" w:right="78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Грибановский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Нижнекарачанское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</w:t>
            </w:r>
          </w:p>
        </w:tc>
      </w:tr>
      <w:tr w:rsidR="00807003">
        <w:trPr>
          <w:trHeight w:val="949"/>
        </w:trPr>
        <w:tc>
          <w:tcPr>
            <w:tcW w:w="749" w:type="dxa"/>
          </w:tcPr>
          <w:p w:rsidR="00807003" w:rsidRDefault="003A3776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7" w:type="dxa"/>
          </w:tcPr>
          <w:p w:rsidR="00807003" w:rsidRDefault="003A3776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807003" w:rsidRDefault="003A3776">
            <w:pPr>
              <w:pStyle w:val="TableParagraph"/>
              <w:spacing w:before="29" w:line="264" w:lineRule="auto"/>
              <w:ind w:left="40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45" w:type="dxa"/>
          </w:tcPr>
          <w:p w:rsidR="00807003" w:rsidRDefault="00807003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63842+/-4422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807003">
        <w:trPr>
          <w:trHeight w:val="560"/>
        </w:trPr>
        <w:tc>
          <w:tcPr>
            <w:tcW w:w="749" w:type="dxa"/>
          </w:tcPr>
          <w:p w:rsidR="00807003" w:rsidRDefault="003A3776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7" w:type="dxa"/>
          </w:tcPr>
          <w:p w:rsidR="00807003" w:rsidRDefault="003A3776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45" w:type="dxa"/>
          </w:tcPr>
          <w:p w:rsidR="00807003" w:rsidRDefault="003A3776">
            <w:pPr>
              <w:pStyle w:val="TableParagraph"/>
              <w:spacing w:before="1" w:line="240" w:lineRule="auto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07003" w:rsidRDefault="00807003">
      <w:pPr>
        <w:rPr>
          <w:sz w:val="24"/>
        </w:rPr>
        <w:sectPr w:rsidR="00807003" w:rsidSect="000F2197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Default="003A3776">
      <w:pPr>
        <w:pStyle w:val="a3"/>
        <w:spacing w:before="79"/>
        <w:ind w:left="650" w:right="661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p w:rsidR="00807003" w:rsidRDefault="00807003">
      <w:pPr>
        <w:pStyle w:val="a3"/>
        <w:spacing w:before="5"/>
        <w:rPr>
          <w:sz w:val="18"/>
        </w:rPr>
      </w:pPr>
    </w:p>
    <w:tbl>
      <w:tblPr>
        <w:tblStyle w:val="TableNormal"/>
        <w:tblW w:w="10065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1277"/>
        <w:gridCol w:w="1278"/>
        <w:gridCol w:w="2492"/>
        <w:gridCol w:w="2019"/>
        <w:gridCol w:w="1222"/>
      </w:tblGrid>
      <w:tr w:rsidR="00807003" w:rsidTr="00D85CB2">
        <w:trPr>
          <w:trHeight w:val="400"/>
        </w:trPr>
        <w:tc>
          <w:tcPr>
            <w:tcW w:w="10065" w:type="dxa"/>
            <w:gridSpan w:val="6"/>
          </w:tcPr>
          <w:p w:rsidR="00807003" w:rsidRDefault="003A3776">
            <w:pPr>
              <w:pStyle w:val="TableParagraph"/>
              <w:spacing w:before="49" w:line="240" w:lineRule="auto"/>
              <w:ind w:left="2749" w:right="277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07003" w:rsidTr="00D85CB2">
        <w:trPr>
          <w:trHeight w:val="414"/>
        </w:trPr>
        <w:tc>
          <w:tcPr>
            <w:tcW w:w="10065" w:type="dxa"/>
            <w:gridSpan w:val="6"/>
          </w:tcPr>
          <w:p w:rsidR="00807003" w:rsidRDefault="003A3776">
            <w:pPr>
              <w:pStyle w:val="TableParagraph"/>
              <w:spacing w:before="5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proofErr w:type="gramStart"/>
            <w:r>
              <w:rPr>
                <w:sz w:val="24"/>
              </w:rPr>
              <w:t>МСК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07003" w:rsidTr="00D85CB2">
        <w:trPr>
          <w:trHeight w:val="460"/>
        </w:trPr>
        <w:tc>
          <w:tcPr>
            <w:tcW w:w="10065" w:type="dxa"/>
            <w:gridSpan w:val="6"/>
          </w:tcPr>
          <w:p w:rsidR="00807003" w:rsidRDefault="003A3776">
            <w:pPr>
              <w:pStyle w:val="TableParagraph"/>
              <w:spacing w:before="8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07003" w:rsidTr="00D85CB2">
        <w:trPr>
          <w:trHeight w:val="299"/>
        </w:trPr>
        <w:tc>
          <w:tcPr>
            <w:tcW w:w="1777" w:type="dxa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555" w:type="dxa"/>
            <w:gridSpan w:val="2"/>
          </w:tcPr>
          <w:p w:rsidR="00807003" w:rsidRDefault="003A3776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92" w:type="dxa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019" w:type="dxa"/>
            <w:tcBorders>
              <w:bottom w:val="nil"/>
            </w:tcBorders>
          </w:tcPr>
          <w:p w:rsidR="00807003" w:rsidRDefault="003A3776">
            <w:pPr>
              <w:pStyle w:val="TableParagraph"/>
              <w:spacing w:before="28" w:line="252" w:lineRule="exact"/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222" w:type="dxa"/>
            <w:vMerge w:val="restart"/>
          </w:tcPr>
          <w:p w:rsidR="00807003" w:rsidRDefault="003A3776">
            <w:pPr>
              <w:pStyle w:val="TableParagraph"/>
              <w:spacing w:before="179" w:line="264" w:lineRule="auto"/>
              <w:ind w:left="58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807003" w:rsidTr="00D85CB2">
        <w:trPr>
          <w:trHeight w:val="1204"/>
        </w:trPr>
        <w:tc>
          <w:tcPr>
            <w:tcW w:w="1777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before="162" w:line="264" w:lineRule="auto"/>
              <w:ind w:left="40" w:right="11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7" w:type="dxa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807003">
            <w:pPr>
              <w:pStyle w:val="TableParagraph"/>
              <w:spacing w:before="2" w:line="240" w:lineRule="auto"/>
              <w:ind w:left="0"/>
              <w:jc w:val="left"/>
              <w:rPr>
                <w:sz w:val="29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8" w:type="dxa"/>
            <w:tcBorders>
              <w:bottom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807003">
            <w:pPr>
              <w:pStyle w:val="TableParagraph"/>
              <w:spacing w:before="2" w:line="240" w:lineRule="auto"/>
              <w:ind w:left="0"/>
              <w:jc w:val="left"/>
              <w:rPr>
                <w:sz w:val="29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before="162" w:line="264" w:lineRule="auto"/>
              <w:ind w:left="39" w:right="21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807003" w:rsidRDefault="003A3776">
            <w:pPr>
              <w:pStyle w:val="TableParagraph"/>
              <w:spacing w:before="13" w:line="264" w:lineRule="auto"/>
              <w:ind w:left="27" w:right="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807003" w:rsidRDefault="003A3776">
            <w:pPr>
              <w:pStyle w:val="TableParagraph"/>
              <w:spacing w:line="261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D85CB2">
        <w:trPr>
          <w:trHeight w:val="324"/>
        </w:trPr>
        <w:tc>
          <w:tcPr>
            <w:tcW w:w="1777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807003" w:rsidRDefault="003A3776">
            <w:pPr>
              <w:pStyle w:val="TableParagraph"/>
              <w:spacing w:line="274" w:lineRule="exact"/>
              <w:ind w:left="653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4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4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4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4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478070.35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2272354.84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478154.10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2272450.12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8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478166.60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2272482.07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478150.12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2272537.30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8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478111.98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2272591.92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478078.90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2272605.25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478050.41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2272635.65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478052.96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2272662.74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477926.87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2272683.31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8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90" w:righ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477869.38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2272402.21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90" w:righ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477947.14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2272394.65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8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90" w:righ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477992.71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2272399.77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7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90" w:righ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478032.38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2272378.53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28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23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23" w:line="240" w:lineRule="auto"/>
              <w:ind w:left="116" w:right="81"/>
              <w:rPr>
                <w:sz w:val="24"/>
              </w:rPr>
            </w:pPr>
            <w:r>
              <w:rPr>
                <w:sz w:val="24"/>
              </w:rPr>
              <w:t>478070.35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23" w:line="240" w:lineRule="auto"/>
              <w:ind w:left="56" w:right="22"/>
              <w:rPr>
                <w:sz w:val="24"/>
              </w:rPr>
            </w:pPr>
            <w:r>
              <w:rPr>
                <w:sz w:val="24"/>
              </w:rPr>
              <w:t>2272354.84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23" w:line="240" w:lineRule="auto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23" w:line="240" w:lineRule="auto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23" w:line="240" w:lineRule="auto"/>
              <w:ind w:left="0"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71"/>
        </w:trPr>
        <w:tc>
          <w:tcPr>
            <w:tcW w:w="10065" w:type="dxa"/>
            <w:gridSpan w:val="6"/>
          </w:tcPr>
          <w:p w:rsidR="00807003" w:rsidRDefault="003A3776">
            <w:pPr>
              <w:pStyle w:val="TableParagraph"/>
              <w:spacing w:before="35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07003" w:rsidTr="00D85CB2">
        <w:trPr>
          <w:trHeight w:val="356"/>
        </w:trPr>
        <w:tc>
          <w:tcPr>
            <w:tcW w:w="1777" w:type="dxa"/>
            <w:vMerge w:val="restart"/>
          </w:tcPr>
          <w:p w:rsidR="00807003" w:rsidRDefault="00807003">
            <w:pPr>
              <w:pStyle w:val="TableParagraph"/>
              <w:spacing w:before="5" w:line="240" w:lineRule="auto"/>
              <w:ind w:left="0"/>
              <w:jc w:val="left"/>
              <w:rPr>
                <w:sz w:val="32"/>
              </w:rPr>
            </w:pPr>
          </w:p>
          <w:p w:rsidR="00807003" w:rsidRDefault="003A3776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:rsidR="00807003" w:rsidRDefault="003A3776">
            <w:pPr>
              <w:pStyle w:val="TableParagraph"/>
              <w:spacing w:before="27" w:line="240" w:lineRule="auto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2492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3A3776">
            <w:pPr>
              <w:pStyle w:val="TableParagraph"/>
              <w:spacing w:before="225" w:line="264" w:lineRule="auto"/>
              <w:ind w:left="39" w:right="21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019" w:type="dxa"/>
            <w:vMerge w:val="restart"/>
          </w:tcPr>
          <w:p w:rsidR="00807003" w:rsidRDefault="003A3776">
            <w:pPr>
              <w:pStyle w:val="TableParagraph"/>
              <w:spacing w:before="222" w:line="264" w:lineRule="auto"/>
              <w:ind w:left="219" w:right="188" w:firstLine="391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807003" w:rsidRDefault="003A3776">
            <w:pPr>
              <w:pStyle w:val="TableParagraph"/>
              <w:spacing w:line="264" w:lineRule="auto"/>
              <w:ind w:left="48" w:right="18" w:firstLine="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положенияхаракте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22" w:type="dxa"/>
            <w:vMerge w:val="restart"/>
          </w:tcPr>
          <w:p w:rsidR="00807003" w:rsidRDefault="003A3776">
            <w:pPr>
              <w:pStyle w:val="TableParagraph"/>
              <w:spacing w:before="222" w:line="264" w:lineRule="auto"/>
              <w:ind w:left="58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807003" w:rsidTr="00D85CB2">
        <w:trPr>
          <w:trHeight w:val="1578"/>
        </w:trPr>
        <w:tc>
          <w:tcPr>
            <w:tcW w:w="1777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807003">
            <w:pPr>
              <w:pStyle w:val="TableParagraph"/>
              <w:spacing w:before="5" w:line="240" w:lineRule="auto"/>
              <w:ind w:left="0"/>
              <w:jc w:val="left"/>
              <w:rPr>
                <w:sz w:val="30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8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807003">
            <w:pPr>
              <w:pStyle w:val="TableParagraph"/>
              <w:spacing w:before="5" w:line="240" w:lineRule="auto"/>
              <w:ind w:left="0"/>
              <w:jc w:val="left"/>
              <w:rPr>
                <w:sz w:val="30"/>
              </w:rPr>
            </w:pPr>
          </w:p>
          <w:p w:rsidR="00807003" w:rsidRDefault="003A3776">
            <w:pPr>
              <w:pStyle w:val="TableParagraph"/>
              <w:spacing w:line="240" w:lineRule="auto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D85CB2">
        <w:trPr>
          <w:trHeight w:val="284"/>
        </w:trPr>
        <w:tc>
          <w:tcPr>
            <w:tcW w:w="1777" w:type="dxa"/>
          </w:tcPr>
          <w:p w:rsidR="00807003" w:rsidRDefault="003A3776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1" w:line="264" w:lineRule="exact"/>
              <w:ind w:left="0"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7003" w:rsidTr="00D85CB2">
        <w:trPr>
          <w:trHeight w:val="284"/>
        </w:trPr>
        <w:tc>
          <w:tcPr>
            <w:tcW w:w="10065" w:type="dxa"/>
            <w:gridSpan w:val="6"/>
          </w:tcPr>
          <w:p w:rsidR="00807003" w:rsidRDefault="003A3776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807003" w:rsidTr="00D85CB2">
        <w:trPr>
          <w:trHeight w:val="270"/>
        </w:trPr>
        <w:tc>
          <w:tcPr>
            <w:tcW w:w="1777" w:type="dxa"/>
          </w:tcPr>
          <w:p w:rsidR="00807003" w:rsidRDefault="003A3776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1277" w:type="dxa"/>
          </w:tcPr>
          <w:p w:rsidR="00807003" w:rsidRDefault="003A3776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1278" w:type="dxa"/>
          </w:tcPr>
          <w:p w:rsidR="00807003" w:rsidRDefault="003A3776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2492" w:type="dxa"/>
          </w:tcPr>
          <w:p w:rsidR="00807003" w:rsidRDefault="003A3776">
            <w:pPr>
              <w:pStyle w:val="TableParagraph"/>
              <w:spacing w:before="3" w:line="247" w:lineRule="exact"/>
              <w:ind w:left="37"/>
            </w:pPr>
            <w:r>
              <w:t>-</w:t>
            </w:r>
          </w:p>
        </w:tc>
        <w:tc>
          <w:tcPr>
            <w:tcW w:w="2019" w:type="dxa"/>
          </w:tcPr>
          <w:p w:rsidR="00807003" w:rsidRDefault="003A3776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1222" w:type="dxa"/>
          </w:tcPr>
          <w:p w:rsidR="00807003" w:rsidRDefault="003A3776">
            <w:pPr>
              <w:pStyle w:val="TableParagraph"/>
              <w:spacing w:before="3" w:line="247" w:lineRule="exact"/>
              <w:ind w:left="0" w:right="719"/>
              <w:jc w:val="right"/>
            </w:pPr>
            <w:r>
              <w:t>-</w:t>
            </w:r>
          </w:p>
        </w:tc>
      </w:tr>
    </w:tbl>
    <w:p w:rsidR="00807003" w:rsidRDefault="00807003">
      <w:pPr>
        <w:spacing w:line="247" w:lineRule="exact"/>
        <w:jc w:val="right"/>
        <w:sectPr w:rsidR="00807003" w:rsidSect="000F2197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Default="003A3776">
      <w:pPr>
        <w:pStyle w:val="a3"/>
        <w:spacing w:before="78" w:after="54"/>
        <w:ind w:left="666" w:right="661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9803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2"/>
        <w:gridCol w:w="1528"/>
        <w:gridCol w:w="1859"/>
        <w:gridCol w:w="1196"/>
      </w:tblGrid>
      <w:tr w:rsidR="00807003" w:rsidTr="00D85CB2">
        <w:trPr>
          <w:trHeight w:val="460"/>
        </w:trPr>
        <w:tc>
          <w:tcPr>
            <w:tcW w:w="9803" w:type="dxa"/>
            <w:gridSpan w:val="8"/>
          </w:tcPr>
          <w:p w:rsidR="00807003" w:rsidRDefault="003A3776">
            <w:pPr>
              <w:pStyle w:val="TableParagraph"/>
              <w:spacing w:before="80" w:line="240" w:lineRule="auto"/>
              <w:ind w:left="1377" w:right="139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07003" w:rsidTr="00D85CB2">
        <w:trPr>
          <w:trHeight w:val="445"/>
        </w:trPr>
        <w:tc>
          <w:tcPr>
            <w:tcW w:w="9803" w:type="dxa"/>
            <w:gridSpan w:val="8"/>
          </w:tcPr>
          <w:p w:rsidR="00807003" w:rsidRDefault="003A3776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807003" w:rsidTr="00D85CB2">
        <w:trPr>
          <w:trHeight w:val="445"/>
        </w:trPr>
        <w:tc>
          <w:tcPr>
            <w:tcW w:w="9803" w:type="dxa"/>
            <w:gridSpan w:val="8"/>
          </w:tcPr>
          <w:p w:rsidR="00807003" w:rsidRDefault="003A3776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07003" w:rsidTr="00D85CB2">
        <w:trPr>
          <w:trHeight w:val="1650"/>
        </w:trPr>
        <w:tc>
          <w:tcPr>
            <w:tcW w:w="1594" w:type="dxa"/>
            <w:vMerge w:val="restart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807003">
            <w:pPr>
              <w:pStyle w:val="TableParagraph"/>
              <w:spacing w:before="3" w:line="240" w:lineRule="auto"/>
              <w:ind w:left="0"/>
              <w:jc w:val="left"/>
              <w:rPr>
                <w:sz w:val="25"/>
              </w:rPr>
            </w:pPr>
          </w:p>
          <w:p w:rsidR="00807003" w:rsidRDefault="003A3776">
            <w:pPr>
              <w:pStyle w:val="TableParagraph"/>
              <w:spacing w:line="264" w:lineRule="auto"/>
              <w:ind w:left="40" w:right="19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807003" w:rsidRDefault="003A3776">
            <w:pPr>
              <w:pStyle w:val="TableParagraph"/>
              <w:spacing w:before="226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781" w:type="dxa"/>
            <w:gridSpan w:val="2"/>
          </w:tcPr>
          <w:p w:rsidR="00807003" w:rsidRDefault="00807003">
            <w:pPr>
              <w:pStyle w:val="TableParagraph"/>
              <w:spacing w:before="5" w:line="240" w:lineRule="auto"/>
              <w:ind w:left="0"/>
              <w:jc w:val="left"/>
              <w:rPr>
                <w:sz w:val="32"/>
              </w:rPr>
            </w:pPr>
          </w:p>
          <w:p w:rsidR="00807003" w:rsidRDefault="003A3776">
            <w:pPr>
              <w:pStyle w:val="TableParagraph"/>
              <w:spacing w:line="264" w:lineRule="auto"/>
              <w:ind w:left="142" w:right="113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528" w:type="dxa"/>
            <w:vMerge w:val="restart"/>
          </w:tcPr>
          <w:p w:rsidR="00807003" w:rsidRDefault="00807003">
            <w:pPr>
              <w:pStyle w:val="TableParagraph"/>
              <w:spacing w:before="11" w:line="240" w:lineRule="auto"/>
              <w:ind w:left="0"/>
              <w:jc w:val="left"/>
              <w:rPr>
                <w:sz w:val="24"/>
              </w:rPr>
            </w:pPr>
          </w:p>
          <w:p w:rsidR="00807003" w:rsidRDefault="003A3776">
            <w:pPr>
              <w:pStyle w:val="TableParagraph"/>
              <w:spacing w:line="264" w:lineRule="auto"/>
              <w:ind w:left="120" w:right="87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807003" w:rsidRDefault="003A3776">
            <w:pPr>
              <w:pStyle w:val="TableParagraph"/>
              <w:spacing w:before="135" w:line="264" w:lineRule="auto"/>
              <w:ind w:left="143" w:right="104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807003" w:rsidRDefault="003A3776">
            <w:pPr>
              <w:pStyle w:val="TableParagraph"/>
              <w:spacing w:line="264" w:lineRule="auto"/>
              <w:ind w:left="253" w:right="219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96" w:type="dxa"/>
            <w:vMerge w:val="restart"/>
          </w:tcPr>
          <w:p w:rsidR="00807003" w:rsidRDefault="00807003">
            <w:pPr>
              <w:pStyle w:val="TableParagraph"/>
              <w:spacing w:before="1" w:line="240" w:lineRule="auto"/>
              <w:ind w:left="0"/>
              <w:jc w:val="left"/>
              <w:rPr>
                <w:sz w:val="38"/>
              </w:rPr>
            </w:pPr>
          </w:p>
          <w:p w:rsidR="00807003" w:rsidRDefault="003A3776">
            <w:pPr>
              <w:pStyle w:val="TableParagraph"/>
              <w:spacing w:line="264" w:lineRule="auto"/>
              <w:ind w:left="145" w:right="106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807003" w:rsidTr="00D85CB2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807003" w:rsidRDefault="003A3776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3" w:type="dxa"/>
          </w:tcPr>
          <w:p w:rsidR="00807003" w:rsidRDefault="003A3776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99" w:type="dxa"/>
          </w:tcPr>
          <w:p w:rsidR="00807003" w:rsidRDefault="003A3776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2" w:type="dxa"/>
          </w:tcPr>
          <w:p w:rsidR="00807003" w:rsidRDefault="003A3776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:rsidR="00807003" w:rsidRDefault="00807003">
            <w:pPr>
              <w:rPr>
                <w:sz w:val="2"/>
                <w:szCs w:val="2"/>
              </w:rPr>
            </w:pPr>
          </w:p>
        </w:tc>
      </w:tr>
      <w:tr w:rsidR="00807003" w:rsidTr="00D85CB2">
        <w:trPr>
          <w:trHeight w:val="284"/>
        </w:trPr>
        <w:tc>
          <w:tcPr>
            <w:tcW w:w="1594" w:type="dxa"/>
          </w:tcPr>
          <w:p w:rsidR="00807003" w:rsidRDefault="003A3776">
            <w:pPr>
              <w:pStyle w:val="TableParagraph"/>
              <w:spacing w:line="265" w:lineRule="exact"/>
              <w:ind w:left="0"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:rsidR="00807003" w:rsidRDefault="003A3776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807003" w:rsidRDefault="003A3776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:rsidR="00807003" w:rsidRDefault="003A3776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807003" w:rsidRDefault="003A3776">
            <w:pPr>
              <w:pStyle w:val="TableParagraph"/>
              <w:spacing w:line="265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:rsidR="00807003" w:rsidRDefault="003A3776">
            <w:pPr>
              <w:pStyle w:val="TableParagraph"/>
              <w:spacing w:line="265" w:lineRule="exact"/>
              <w:ind w:left="71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9" w:type="dxa"/>
          </w:tcPr>
          <w:p w:rsidR="00807003" w:rsidRDefault="003A3776">
            <w:pPr>
              <w:pStyle w:val="TableParagraph"/>
              <w:spacing w:before="1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6" w:type="dxa"/>
          </w:tcPr>
          <w:p w:rsidR="00807003" w:rsidRDefault="003A3776">
            <w:pPr>
              <w:pStyle w:val="TableParagraph"/>
              <w:spacing w:before="1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07003" w:rsidTr="00D85CB2">
        <w:trPr>
          <w:trHeight w:val="299"/>
        </w:trPr>
        <w:tc>
          <w:tcPr>
            <w:tcW w:w="1594" w:type="dxa"/>
          </w:tcPr>
          <w:p w:rsidR="00807003" w:rsidRDefault="003A3776">
            <w:pPr>
              <w:pStyle w:val="TableParagraph"/>
              <w:spacing w:before="8" w:line="271" w:lineRule="exact"/>
              <w:ind w:left="0"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807003" w:rsidRDefault="003A3776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807003" w:rsidRDefault="003A3776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807003" w:rsidRDefault="003A3776">
            <w:pPr>
              <w:pStyle w:val="TableParagraph"/>
              <w:spacing w:before="8" w:line="271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2" w:type="dxa"/>
          </w:tcPr>
          <w:p w:rsidR="00807003" w:rsidRDefault="003A3776">
            <w:pPr>
              <w:pStyle w:val="TableParagraph"/>
              <w:spacing w:before="8" w:line="271" w:lineRule="exact"/>
              <w:ind w:left="41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807003" w:rsidRDefault="003A3776">
            <w:pPr>
              <w:pStyle w:val="TableParagraph"/>
              <w:spacing w:before="8" w:line="271" w:lineRule="exact"/>
              <w:ind w:left="73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807003" w:rsidRDefault="003A3776">
            <w:pPr>
              <w:pStyle w:val="TableParagraph"/>
              <w:spacing w:before="8" w:line="271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</w:tcPr>
          <w:p w:rsidR="00807003" w:rsidRDefault="003A3776">
            <w:pPr>
              <w:pStyle w:val="TableParagraph"/>
              <w:spacing w:before="8" w:line="271" w:lineRule="exact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342"/>
        </w:trPr>
        <w:tc>
          <w:tcPr>
            <w:tcW w:w="9803" w:type="dxa"/>
            <w:gridSpan w:val="8"/>
          </w:tcPr>
          <w:p w:rsidR="00807003" w:rsidRDefault="003A3776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807003" w:rsidTr="00D85CB2">
        <w:trPr>
          <w:trHeight w:val="285"/>
        </w:trPr>
        <w:tc>
          <w:tcPr>
            <w:tcW w:w="9803" w:type="dxa"/>
            <w:gridSpan w:val="8"/>
          </w:tcPr>
          <w:p w:rsidR="00807003" w:rsidRDefault="003A3776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807003" w:rsidTr="00D85CB2">
        <w:trPr>
          <w:trHeight w:val="284"/>
        </w:trPr>
        <w:tc>
          <w:tcPr>
            <w:tcW w:w="1594" w:type="dxa"/>
          </w:tcPr>
          <w:p w:rsidR="00807003" w:rsidRDefault="003A3776">
            <w:pPr>
              <w:pStyle w:val="TableParagraph"/>
              <w:spacing w:before="1" w:line="264" w:lineRule="exact"/>
              <w:ind w:left="0"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807003" w:rsidRDefault="003A3776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807003" w:rsidRDefault="003A3776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807003" w:rsidRDefault="003A3776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2" w:type="dxa"/>
          </w:tcPr>
          <w:p w:rsidR="00807003" w:rsidRDefault="003A3776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807003" w:rsidRDefault="003A3776">
            <w:pPr>
              <w:pStyle w:val="TableParagraph"/>
              <w:spacing w:before="1" w:line="264" w:lineRule="exact"/>
              <w:ind w:left="73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807003" w:rsidRDefault="003A3776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</w:tcPr>
          <w:p w:rsidR="00807003" w:rsidRDefault="003A3776">
            <w:pPr>
              <w:pStyle w:val="TableParagraph"/>
              <w:spacing w:before="1" w:line="264" w:lineRule="exact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07003" w:rsidTr="00D85CB2">
        <w:trPr>
          <w:trHeight w:val="284"/>
        </w:trPr>
        <w:tc>
          <w:tcPr>
            <w:tcW w:w="1594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62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99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82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28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96" w:type="dxa"/>
          </w:tcPr>
          <w:p w:rsidR="00807003" w:rsidRDefault="00807003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</w:tbl>
    <w:p w:rsidR="00807003" w:rsidRDefault="00807003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</w:pPr>
    </w:p>
    <w:p w:rsidR="003A3776" w:rsidRDefault="003A3776">
      <w:pPr>
        <w:rPr>
          <w:sz w:val="20"/>
        </w:rPr>
        <w:sectPr w:rsidR="003A3776" w:rsidSect="00D85CB2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03" w:rsidRPr="003932E1" w:rsidRDefault="00250244" w:rsidP="00602BDE">
      <w:pPr>
        <w:pStyle w:val="a3"/>
        <w:spacing w:before="70" w:line="357" w:lineRule="auto"/>
        <w:ind w:right="2832"/>
        <w:rPr>
          <w:spacing w:val="1"/>
          <w:w w:val="105"/>
        </w:rPr>
      </w:pPr>
      <w:r>
        <w:lastRenderedPageBreak/>
        <w:pict>
          <v:group id="_x0000_s1027" style="position:absolute;margin-left:-3pt;margin-top:3.7pt;width:591.25pt;height:835.95pt;z-index:-20521984;mso-position-horizontal-relative:page;mso-position-vertical-relative:page" coordorigin="34,68" coordsize="11825,16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5" type="#_x0000_t75" style="position:absolute;left:1528;top:14335;width:9812;height:2278">
              <v:imagedata r:id="rId13" o:title=""/>
            </v:shape>
            <v:shape id="_x0000_s1214" style="position:absolute;left:1528;top:14337;width:9809;height:2276" coordorigin="1528,14338" coordsize="9809,2276" path="m1530,16613r-2,-2266l11334,14338r3,2265l1530,16613e" filled="f" strokecolor="#fafafa" strokeweight=".6pt">
              <v:path arrowok="t"/>
            </v:shape>
            <v:shape id="_x0000_s1213" type="#_x0000_t75" style="position:absolute;left:1372;top:5088;width:9747;height:7030">
              <v:imagedata r:id="rId14" o:title=""/>
            </v:shape>
            <v:shape id="_x0000_s1212" type="#_x0000_t75" style="position:absolute;left:1364;top:5083;width:9759;height:7042">
              <v:imagedata r:id="rId15" o:title=""/>
            </v:shape>
            <v:rect id="_x0000_s1211" style="position:absolute;left:1367;top:5090;width:9749;height:7028" filled="f" strokecolor="#bababa" strokeweight=".72pt"/>
            <v:shape id="_x0000_s1210" type="#_x0000_t75" style="position:absolute;left:1372;top:1672;width:9752;height:3543">
              <v:imagedata r:id="rId16" o:title=""/>
            </v:shape>
            <v:rect id="_x0000_s1209" style="position:absolute;left:1372;top:1675;width:9749;height:3540" filled="f" strokecolor="#bababa" strokeweight=".72pt"/>
            <v:shape id="_x0000_s1208" style="position:absolute;left:5180;top:6424;width:3696;height:3346" coordorigin="5181,6425" coordsize="3696,3346" path="m5181,7510l6254,6566r357,-141l7233,6612r617,427l7998,7414r344,319l8646,7704r231,1418l5714,9770r-84,-876l5687,8383,5447,7937,5181,7510e" filled="f" strokecolor="red" strokeweight="2.04pt">
              <v:path arrowok="t"/>
            </v:shape>
            <v:rect id="_x0000_s1207" style="position:absolute;left:40;top:74;width:11813;height:16707" filled="f" strokecolor="#fafafa" strokeweight=".6pt"/>
            <v:shape id="_x0000_s1206" style="position:absolute;left:1163;top:748;width:10354;height:15696" coordorigin="1163,749" coordsize="10354,15696" o:spt="100" adj="0,,0" path="m11517,16445r-10354,l1163,749r10354,l11517,16445m1163,1126r10354,e" filled="f" strokeweight=".6pt">
              <v:stroke joinstyle="round"/>
              <v:formulas/>
              <v:path arrowok="t" o:connecttype="segments"/>
            </v:shape>
            <v:line id="_x0000_s1205" style="position:absolute" from="2526,13397" to="1355,13397" strokecolor="red" strokeweight="2.04pt"/>
            <v:shape id="_x0000_s1204" style="position:absolute;left:1876;top:13910;width:34;height:5" coordorigin="1876,13910" coordsize="34,5" path="m1893,13910r-17,5l1910,13915r-17,-5xe" fillcolor="black" stroked="f">
              <v:path arrowok="t"/>
            </v:shape>
            <v:shape id="_x0000_s1203" style="position:absolute;left:1876;top:13910;width:34;height:5" coordorigin="1876,13910" coordsize="34,5" path="m1893,13910r-17,5l1910,13915r-17,-5xe" filled="f" strokeweight="0">
              <v:path arrowok="t"/>
            </v:shape>
            <v:shape id="_x0000_s1202" style="position:absolute;left:1861;top:13915;width:60;height:12" coordorigin="1862,13915" coordsize="60,12" o:spt="100" adj="0,,0" path="m1876,13915r-14,12l1922,13927r-46,-12xm1910,13915r-34,l1922,13927r-12,-12xe" fillcolor="black" stroked="f">
              <v:stroke joinstyle="round"/>
              <v:formulas/>
              <v:path arrowok="t" o:connecttype="segments"/>
            </v:shape>
            <v:shape id="_x0000_s1201" style="position:absolute;left:1861;top:13915;width:60;height:12" coordorigin="1862,13915" coordsize="60,12" o:spt="100" adj="0,,0" path="m1862,13927r60,l1876,13915r-14,12xm1922,13927r-46,-12l1910,13915r12,12xe" filled="f" strokeweight="0">
              <v:stroke joinstyle="round"/>
              <v:formulas/>
              <v:path arrowok="t" o:connecttype="segments"/>
            </v:shape>
            <v:shape id="_x0000_s1200" style="position:absolute;left:1859;top:13927;width:68;height:17" coordorigin="1859,13927" coordsize="68,17" o:spt="100" adj="0,,0" path="m1862,13927r-3,17l1926,13944r-64,-17xm1922,13927r-60,l1926,13944r-4,-17xe" fillcolor="black" stroked="f">
              <v:stroke joinstyle="round"/>
              <v:formulas/>
              <v:path arrowok="t" o:connecttype="segments"/>
            </v:shape>
            <v:shape id="_x0000_s1199" style="position:absolute;left:1859;top:13927;width:68;height:17" coordorigin="1859,13927" coordsize="68,17" o:spt="100" adj="0,,0" path="m1859,13944r67,l1862,13927r-3,17xm1926,13944r-64,-17l1922,13927r4,17xe" filled="f" strokeweight="0">
              <v:stroke joinstyle="round"/>
              <v:formulas/>
              <v:path arrowok="t" o:connecttype="segments"/>
            </v:shape>
            <v:shape id="_x0000_s1198" style="position:absolute;left:1859;top:13944;width:68;height:17" coordorigin="1859,13944" coordsize="68,17" o:spt="100" adj="0,,0" path="m1859,13944r3,17l1922,13961r-63,-17xm1926,13944r-67,l1922,13961r4,-17xe" fillcolor="black" stroked="f">
              <v:stroke joinstyle="round"/>
              <v:formulas/>
              <v:path arrowok="t" o:connecttype="segments"/>
            </v:shape>
            <v:shape id="_x0000_s1197" style="position:absolute;left:1859;top:13944;width:68;height:17" coordorigin="1859,13944" coordsize="68,17" o:spt="100" adj="0,,0" path="m1862,13961r60,l1859,13944r3,17xm1922,13961r-63,-17l1926,13944r-4,17xe" filled="f" strokeweight="0">
              <v:stroke joinstyle="round"/>
              <v:formulas/>
              <v:path arrowok="t" o:connecttype="segments"/>
            </v:shape>
            <v:shape id="_x0000_s1196" style="position:absolute;left:1861;top:13960;width:48;height:17" coordorigin="1862,13961" coordsize="48,17" path="m1862,13961r14,12l1893,13978r17,-5l1862,13961xe" fillcolor="black" stroked="f">
              <v:path arrowok="t"/>
            </v:shape>
            <v:shape id="_x0000_s1195" style="position:absolute;left:1861;top:13960;width:48;height:17" coordorigin="1862,13961" coordsize="48,17" o:spt="100" adj="0,,0" path="m1862,13961r14,12l1910,13973r-48,-12xm1876,13973r34,l1893,13978r-17,-5xe" filled="f" strokeweight="0">
              <v:stroke joinstyle="round"/>
              <v:formulas/>
              <v:path arrowok="t" o:connecttype="segments"/>
            </v:shape>
            <v:shape id="_x0000_s1194" style="position:absolute;left:1861;top:13960;width:60;height:12" coordorigin="1862,13961" coordsize="60,12" path="m1922,13961r-60,l1910,13973r12,-12xe" fillcolor="black" stroked="f">
              <v:path arrowok="t"/>
            </v:shape>
            <v:shape id="_x0000_s1193" style="position:absolute;left:1861;top:13960;width:60;height:12" coordorigin="1862,13961" coordsize="60,12" path="m1862,13961r60,l1910,13973r-48,-12xe" filled="f" strokeweight="0">
              <v:path arrowok="t"/>
            </v:shape>
            <v:shape id="_x0000_s1192" style="position:absolute;left:1859;top:13908;width:70;height:70" coordorigin="1859,13908" coordsize="70,70" path="m1894,13908r-14,3l1869,13918r-7,11l1859,13943r3,13l1869,13967r11,8l1894,13978r14,-3l1919,13967r7,-11l1929,13943r-3,-14l1919,13918r-11,-7l1894,13908e" filled="f" strokeweight=".6pt">
              <v:path arrowok="t"/>
            </v:shape>
            <v:rect id="_x0000_s1191" style="position:absolute;left:1355;top:13161;width:1172;height:442" filled="f" strokeweight=".72pt"/>
            <v:shape id="_x0000_s1190" style="position:absolute;left:5034;top:6235;width:4044;height:2902" coordorigin="5034,6235" coordsize="4044,2902" o:spt="100" adj="0,,0" path="m5034,7330r17,-22l5051,7442t-17,l5066,7442m6148,6367r17,-24l6196,6343r14,24l6210,6389r-14,24l6165,6413r-17,21l6148,6480r62,m6630,6257r17,-22l6678,6235r17,22l6695,6281r-17,21l6662,6302t16,l6695,6324r,24l6678,6370r-31,l6630,6348t759,197l7324,6545r48,-91l7372,6588t461,348l7847,6960r31,l7895,6936r,-43l7878,6869r-45,l7833,6826r62,m8102,7332r48,l8166,7354r,24l8150,7399r-32,l8102,7378r,-68l8133,7265r17,m8390,7536r64,l8406,7673t399,-24l8822,7670r,24l8805,7716r-31,l8757,7694r,-24l8774,7649r31,l8822,7627r,-24l8805,7582r-31,l8757,7603r,24l8774,7649t259,1488l9047,9137r31,-46l9078,9024r-14,-22l9033,9002r-17,22l9016,9048r17,22l9078,9070e" filled="f" strokeweight=".84pt">
              <v:stroke joinstyle="round"/>
              <v:formulas/>
              <v:path arrowok="t" o:connecttype="segments"/>
            </v:shape>
            <v:shape id="_x0000_s1189" type="#_x0000_t75" style="position:absolute;left:5486;top:9699;width:128;height:152">
              <v:imagedata r:id="rId17" o:title=""/>
            </v:shape>
            <v:shape id="_x0000_s1188" type="#_x0000_t75" style="position:absolute;left:5441;top:8797;width:105;height:154">
              <v:imagedata r:id="rId18" o:title=""/>
            </v:shape>
            <v:shape id="_x0000_s1187" type="#_x0000_t75" style="position:absolute;left:5448;top:8326;width:144;height:152">
              <v:imagedata r:id="rId19" o:title=""/>
            </v:shape>
            <v:shape id="_x0000_s1186" type="#_x0000_t75" style="position:absolute;left:5189;top:7892;width:144;height:152">
              <v:imagedata r:id="rId20" o:title=""/>
            </v:shape>
            <v:shape id="_x0000_s1185" style="position:absolute;left:5430;top:7903;width:34;height:3" coordorigin="5430,7903" coordsize="34,3" path="m5447,7903r-17,3l5464,7906r-17,-3xe" fillcolor="black" stroked="f">
              <v:path arrowok="t"/>
            </v:shape>
            <v:shape id="_x0000_s1184" style="position:absolute;left:5430;top:7903;width:34;height:3" coordorigin="5430,7903" coordsize="34,3" path="m5447,7903r-17,3l5464,7906r-17,-3xe" filled="f" strokeweight="0">
              <v:path arrowok="t"/>
            </v:shape>
            <v:shape id="_x0000_s1183" style="position:absolute;left:5418;top:7905;width:58;height:15" coordorigin="5418,7906" coordsize="58,15" o:spt="100" adj="0,,0" path="m5430,7906r-12,14l5476,7920r-46,-14xm5464,7906r-34,l5476,7920r-12,-14xe" fillcolor="black" stroked="f">
              <v:stroke joinstyle="round"/>
              <v:formulas/>
              <v:path arrowok="t" o:connecttype="segments"/>
            </v:shape>
            <v:shape id="_x0000_s1182" style="position:absolute;left:5418;top:7905;width:58;height:15" coordorigin="5418,7906" coordsize="58,15" o:spt="100" adj="0,,0" path="m5418,7920r58,l5430,7906r-12,14xm5476,7920r-46,-14l5464,7906r12,14xe" filled="f" strokeweight="0">
              <v:stroke joinstyle="round"/>
              <v:formulas/>
              <v:path arrowok="t" o:connecttype="segments"/>
            </v:shape>
            <v:shape id="_x0000_s1181" style="position:absolute;left:5413;top:7920;width:68;height:17" coordorigin="5414,7920" coordsize="68,17" o:spt="100" adj="0,,0" path="m5418,7920r-4,17l5481,7937r-63,-17xm5476,7920r-58,l5481,7937r-5,-17xe" fillcolor="black" stroked="f">
              <v:stroke joinstyle="round"/>
              <v:formulas/>
              <v:path arrowok="t" o:connecttype="segments"/>
            </v:shape>
            <v:shape id="_x0000_s1180" style="position:absolute;left:5413;top:7920;width:68;height:17" coordorigin="5414,7920" coordsize="68,17" o:spt="100" adj="0,,0" path="m5414,7937r67,l5418,7920r-4,17xm5481,7937r-63,-17l5476,7920r5,17xe" filled="f" strokeweight="0">
              <v:stroke joinstyle="round"/>
              <v:formulas/>
              <v:path arrowok="t" o:connecttype="segments"/>
            </v:shape>
            <v:shape id="_x0000_s1179" style="position:absolute;left:5413;top:7936;width:68;height:17" coordorigin="5414,7937" coordsize="68,17" o:spt="100" adj="0,,0" path="m5414,7937r4,17l5476,7954r-62,-17xm5481,7937r-67,l5476,7954r5,-17xe" fillcolor="black" stroked="f">
              <v:stroke joinstyle="round"/>
              <v:formulas/>
              <v:path arrowok="t" o:connecttype="segments"/>
            </v:shape>
            <v:shape id="_x0000_s1178" style="position:absolute;left:5413;top:7936;width:68;height:17" coordorigin="5414,7937" coordsize="68,17" o:spt="100" adj="0,,0" path="m5418,7954r58,l5414,7937r4,17xm5476,7954r-62,-17l5481,7937r-5,17xe" filled="f" strokeweight="0">
              <v:stroke joinstyle="round"/>
              <v:formulas/>
              <v:path arrowok="t" o:connecttype="segments"/>
            </v:shape>
            <v:shape id="_x0000_s1177" style="position:absolute;left:5418;top:7953;width:46;height:17" coordorigin="5418,7954" coordsize="46,17" path="m5418,7954r12,12l5447,7970r17,-4l5418,7954xe" fillcolor="black" stroked="f">
              <v:path arrowok="t"/>
            </v:shape>
            <v:shape id="_x0000_s1176" style="position:absolute;left:5418;top:7953;width:46;height:17" coordorigin="5418,7954" coordsize="46,17" o:spt="100" adj="0,,0" path="m5418,7954r12,12l5464,7966r-46,-12xm5430,7966r34,l5447,7970r-17,-4xe" filled="f" strokeweight="0">
              <v:stroke joinstyle="round"/>
              <v:formulas/>
              <v:path arrowok="t" o:connecttype="segments"/>
            </v:shape>
            <v:shape id="_x0000_s1175" style="position:absolute;left:5418;top:7953;width:58;height:12" coordorigin="5418,7954" coordsize="58,12" path="m5476,7954r-58,l5464,7966r12,-12xe" fillcolor="black" stroked="f">
              <v:path arrowok="t"/>
            </v:shape>
            <v:shape id="_x0000_s1174" style="position:absolute;left:5418;top:7953;width:58;height:12" coordorigin="5418,7954" coordsize="58,12" path="m5418,7954r58,l5464,7966r-46,-12xe" filled="f" strokeweight="0">
              <v:path arrowok="t"/>
            </v:shape>
            <v:shape id="_x0000_s1173" style="position:absolute;left:5164;top:7476;width:34;height:3" coordorigin="5164,7476" coordsize="34,3" path="m5181,7476r-17,2l5198,7478r-17,-2xe" fillcolor="black" stroked="f">
              <v:path arrowok="t"/>
            </v:shape>
            <v:shape id="_x0000_s1172" style="position:absolute;left:5164;top:7476;width:34;height:3" coordorigin="5164,7476" coordsize="34,3" path="m5181,7476r-17,2l5198,7478r-17,-2xe" filled="f" strokeweight="0">
              <v:path arrowok="t"/>
            </v:shape>
            <v:shape id="_x0000_s1171" style="position:absolute;left:5152;top:7478;width:58;height:15" coordorigin="5152,7478" coordsize="58,15" o:spt="100" adj="0,,0" path="m5164,7478r-12,15l5210,7493r-46,-15xm5198,7478r-34,l5210,7493r-12,-15xe" fillcolor="black" stroked="f">
              <v:stroke joinstyle="round"/>
              <v:formulas/>
              <v:path arrowok="t" o:connecttype="segments"/>
            </v:shape>
            <v:shape id="_x0000_s1170" style="position:absolute;left:5152;top:7478;width:58;height:15" coordorigin="5152,7478" coordsize="58,15" o:spt="100" adj="0,,0" path="m5152,7493r58,l5164,7478r-12,15xm5210,7493r-46,-15l5198,7478r12,15xe" filled="f" strokeweight="0">
              <v:stroke joinstyle="round"/>
              <v:formulas/>
              <v:path arrowok="t" o:connecttype="segments"/>
            </v:shape>
            <v:shape id="_x0000_s1169" style="position:absolute;left:5147;top:7492;width:68;height:17" coordorigin="5147,7493" coordsize="68,17" o:spt="100" adj="0,,0" path="m5152,7493r-5,17l5214,7510r-62,-17xm5210,7493r-58,l5214,7510r-4,-17xe" fillcolor="black" stroked="f">
              <v:stroke joinstyle="round"/>
              <v:formulas/>
              <v:path arrowok="t" o:connecttype="segments"/>
            </v:shape>
            <v:shape id="_x0000_s1168" style="position:absolute;left:5147;top:7492;width:68;height:17" coordorigin="5147,7493" coordsize="68,17" o:spt="100" adj="0,,0" path="m5147,7510r67,l5152,7493r-5,17xm5214,7510r-62,-17l5210,7493r4,17xe" filled="f" strokeweight="0">
              <v:stroke joinstyle="round"/>
              <v:formulas/>
              <v:path arrowok="t" o:connecttype="segments"/>
            </v:shape>
            <v:shape id="_x0000_s1167" style="position:absolute;left:5147;top:7509;width:68;height:17" coordorigin="5147,7510" coordsize="68,17" o:spt="100" adj="0,,0" path="m5147,7510r5,16l5210,7526r-63,-16xm5214,7510r-67,l5210,7526r4,-16xe" fillcolor="black" stroked="f">
              <v:stroke joinstyle="round"/>
              <v:formulas/>
              <v:path arrowok="t" o:connecttype="segments"/>
            </v:shape>
            <v:shape id="_x0000_s1166" style="position:absolute;left:5147;top:7509;width:68;height:17" coordorigin="5147,7510" coordsize="68,17" o:spt="100" adj="0,,0" path="m5152,7526r58,l5147,7510r5,16xm5210,7526r-63,-16l5214,7510r-4,16xe" filled="f" strokeweight="0">
              <v:stroke joinstyle="round"/>
              <v:formulas/>
              <v:path arrowok="t" o:connecttype="segments"/>
            </v:shape>
            <v:shape id="_x0000_s1165" style="position:absolute;left:5152;top:7526;width:46;height:17" coordorigin="5152,7526" coordsize="46,17" path="m5152,7526r12,12l5181,7543r17,-5l5152,7526xe" fillcolor="black" stroked="f">
              <v:path arrowok="t"/>
            </v:shape>
            <v:shape id="_x0000_s1164" style="position:absolute;left:5152;top:7526;width:46;height:17" coordorigin="5152,7526" coordsize="46,17" o:spt="100" adj="0,,0" path="m5152,7526r12,12l5198,7538r-46,-12xm5164,7538r34,l5181,7543r-17,-5xe" filled="f" strokeweight="0">
              <v:stroke joinstyle="round"/>
              <v:formulas/>
              <v:path arrowok="t" o:connecttype="segments"/>
            </v:shape>
            <v:shape id="_x0000_s1163" style="position:absolute;left:5152;top:7526;width:58;height:12" coordorigin="5152,7526" coordsize="58,12" path="m5210,7526r-58,l5198,7538r12,-12xe" fillcolor="black" stroked="f">
              <v:path arrowok="t"/>
            </v:shape>
            <v:shape id="_x0000_s1162" style="position:absolute;left:5152;top:7526;width:58;height:12" coordorigin="5152,7526" coordsize="58,12" path="m5152,7526r58,l5198,7538r-46,-12xe" filled="f" strokeweight="0">
              <v:path arrowok="t"/>
            </v:shape>
            <v:shape id="_x0000_s1161" style="position:absolute;left:6236;top:6532;width:34;height:5" coordorigin="6237,6533" coordsize="34,5" path="m6254,6533r-17,5l6270,6538r-16,-5xe" fillcolor="black" stroked="f">
              <v:path arrowok="t"/>
            </v:shape>
            <v:shape id="_x0000_s1160" style="position:absolute;left:6236;top:6532;width:34;height:5" coordorigin="6237,6533" coordsize="34,5" path="m6254,6533r-17,5l6270,6538r-16,-5xe" filled="f" strokeweight="0">
              <v:path arrowok="t"/>
            </v:shape>
            <v:shape id="_x0000_s1159" style="position:absolute;left:6224;top:6537;width:58;height:12" coordorigin="6225,6538" coordsize="58,12" o:spt="100" adj="0,,0" path="m6237,6538r-12,12l6282,6550r-45,-12xm6270,6538r-33,l6282,6550r-12,-12xe" fillcolor="black" stroked="f">
              <v:stroke joinstyle="round"/>
              <v:formulas/>
              <v:path arrowok="t" o:connecttype="segments"/>
            </v:shape>
            <v:shape id="_x0000_s1158" style="position:absolute;left:6224;top:6537;width:58;height:12" coordorigin="6225,6538" coordsize="58,12" o:spt="100" adj="0,,0" path="m6225,6550r57,l6237,6538r-12,12xm6282,6550r-45,-12l6270,6538r12,12xe" filled="f" strokeweight="0">
              <v:stroke joinstyle="round"/>
              <v:formulas/>
              <v:path arrowok="t" o:connecttype="segments"/>
            </v:shape>
            <v:shape id="_x0000_s1157" style="position:absolute;left:6220;top:6549;width:68;height:17" coordorigin="6220,6550" coordsize="68,17" o:spt="100" adj="0,,0" path="m6225,6550r-5,16l6287,6566r-62,-16xm6282,6550r-57,l6287,6566r-5,-16xe" fillcolor="black" stroked="f">
              <v:stroke joinstyle="round"/>
              <v:formulas/>
              <v:path arrowok="t" o:connecttype="segments"/>
            </v:shape>
            <v:shape id="_x0000_s1156" style="position:absolute;left:6220;top:6549;width:68;height:17" coordorigin="6220,6550" coordsize="68,17" o:spt="100" adj="0,,0" path="m6220,6566r67,l6225,6550r-5,16xm6287,6566r-62,-16l6282,6550r5,16xe" filled="f" strokeweight="0">
              <v:stroke joinstyle="round"/>
              <v:formulas/>
              <v:path arrowok="t" o:connecttype="segments"/>
            </v:shape>
            <v:shape id="_x0000_s1155" style="position:absolute;left:6220;top:6566;width:68;height:17" coordorigin="6220,6566" coordsize="68,17" o:spt="100" adj="0,,0" path="m6220,6566r5,17l6282,6583r-62,-17xm6287,6566r-67,l6282,6583r5,-17xe" fillcolor="black" stroked="f">
              <v:stroke joinstyle="round"/>
              <v:formulas/>
              <v:path arrowok="t" o:connecttype="segments"/>
            </v:shape>
            <v:shape id="_x0000_s1154" style="position:absolute;left:6220;top:6566;width:68;height:17" coordorigin="6220,6566" coordsize="68,17" o:spt="100" adj="0,,0" path="m6225,6583r57,l6220,6566r5,17xm6282,6583r-62,-17l6287,6566r-5,17xe" filled="f" strokeweight="0">
              <v:stroke joinstyle="round"/>
              <v:formulas/>
              <v:path arrowok="t" o:connecttype="segments"/>
            </v:shape>
            <v:shape id="_x0000_s1153" style="position:absolute;left:6224;top:6583;width:46;height:17" coordorigin="6225,6583" coordsize="46,17" path="m6225,6583r12,12l6254,6600r16,-5l6225,6583xe" fillcolor="black" stroked="f">
              <v:path arrowok="t"/>
            </v:shape>
            <v:shape id="_x0000_s1152" style="position:absolute;left:6224;top:6583;width:46;height:17" coordorigin="6225,6583" coordsize="46,17" o:spt="100" adj="0,,0" path="m6225,6583r12,12l6270,6595r-45,-12xm6237,6595r33,l6254,6600r-17,-5xe" filled="f" strokeweight="0">
              <v:stroke joinstyle="round"/>
              <v:formulas/>
              <v:path arrowok="t" o:connecttype="segments"/>
            </v:shape>
            <v:shape id="_x0000_s1151" style="position:absolute;left:6224;top:6583;width:58;height:12" coordorigin="6225,6583" coordsize="58,12" path="m6282,6583r-57,l6270,6595r12,-12xe" fillcolor="black" stroked="f">
              <v:path arrowok="t"/>
            </v:shape>
            <v:shape id="_x0000_s1150" style="position:absolute;left:6224;top:6583;width:58;height:12" coordorigin="6225,6583" coordsize="58,12" path="m6225,6583r57,l6270,6595r-45,-12xe" filled="f" strokeweight="0">
              <v:path arrowok="t"/>
            </v:shape>
            <v:shape id="_x0000_s1149" style="position:absolute;left:6594;top:6391;width:36;height:5" coordorigin="6594,6391" coordsize="36,5" path="m6611,6391r-17,5l6630,6396r-19,-5xe" fillcolor="black" stroked="f">
              <v:path arrowok="t"/>
            </v:shape>
            <v:shape id="_x0000_s1148" style="position:absolute;left:6594;top:6391;width:36;height:5" coordorigin="6594,6391" coordsize="36,5" path="m6611,6391r-17,5l6630,6396r-19,-5xe" filled="f" strokeweight="0">
              <v:path arrowok="t"/>
            </v:shape>
            <v:shape id="_x0000_s1147" style="position:absolute;left:6582;top:6396;width:60;height:12" coordorigin="6582,6396" coordsize="60,12" o:spt="100" adj="0,,0" path="m6594,6396r-12,12l6642,6408r-48,-12xm6630,6396r-36,l6642,6408r-12,-12xe" fillcolor="black" stroked="f">
              <v:stroke joinstyle="round"/>
              <v:formulas/>
              <v:path arrowok="t" o:connecttype="segments"/>
            </v:shape>
            <v:shape id="_x0000_s1146" style="position:absolute;left:6582;top:6396;width:60;height:12" coordorigin="6582,6396" coordsize="60,12" o:spt="100" adj="0,,0" path="m6582,6408r60,l6594,6396r-12,12xm6642,6408r-48,-12l6630,6396r12,12xe" filled="f" strokeweight="0">
              <v:stroke joinstyle="round"/>
              <v:formulas/>
              <v:path arrowok="t" o:connecttype="segments"/>
            </v:shape>
            <v:shape id="_x0000_s1145" style="position:absolute;left:6577;top:6408;width:70;height:17" coordorigin="6578,6408" coordsize="70,17" o:spt="100" adj="0,,0" path="m6582,6408r-4,17l6647,6425r-65,-17xm6642,6408r-60,l6647,6425r-5,-17xe" fillcolor="black" stroked="f">
              <v:stroke joinstyle="round"/>
              <v:formulas/>
              <v:path arrowok="t" o:connecttype="segments"/>
            </v:shape>
            <v:shape id="_x0000_s1144" style="position:absolute;left:6577;top:6408;width:70;height:17" coordorigin="6578,6408" coordsize="70,17" o:spt="100" adj="0,,0" path="m6578,6425r69,l6582,6408r-4,17xm6647,6425r-65,-17l6642,6408r5,17xe" filled="f" strokeweight="0">
              <v:stroke joinstyle="round"/>
              <v:formulas/>
              <v:path arrowok="t" o:connecttype="segments"/>
            </v:shape>
            <v:shape id="_x0000_s1143" style="position:absolute;left:6577;top:6424;width:70;height:17" coordorigin="6578,6425" coordsize="70,17" o:spt="100" adj="0,,0" path="m6578,6425r4,17l6642,6442r-64,-17xm6647,6425r-69,l6642,6442r5,-17xe" fillcolor="black" stroked="f">
              <v:stroke joinstyle="round"/>
              <v:formulas/>
              <v:path arrowok="t" o:connecttype="segments"/>
            </v:shape>
            <v:shape id="_x0000_s1142" style="position:absolute;left:6577;top:6424;width:70;height:17" coordorigin="6578,6425" coordsize="70,17" o:spt="100" adj="0,,0" path="m6582,6442r60,l6578,6425r4,17xm6642,6442r-64,-17l6647,6425r-5,17xe" filled="f" strokeweight="0">
              <v:stroke joinstyle="round"/>
              <v:formulas/>
              <v:path arrowok="t" o:connecttype="segments"/>
            </v:shape>
            <v:shape id="_x0000_s1141" style="position:absolute;left:6582;top:6441;width:48;height:17" coordorigin="6582,6442" coordsize="48,17" path="m6582,6442r12,14l6611,6458r19,-2l6582,6442xe" fillcolor="black" stroked="f">
              <v:path arrowok="t"/>
            </v:shape>
            <v:shape id="_x0000_s1140" style="position:absolute;left:6582;top:6441;width:48;height:17" coordorigin="6582,6442" coordsize="48,17" o:spt="100" adj="0,,0" path="m6582,6442r12,14l6630,6456r-48,-14xm6594,6456r36,l6611,6458r-17,-2xe" filled="f" strokeweight="0">
              <v:stroke joinstyle="round"/>
              <v:formulas/>
              <v:path arrowok="t" o:connecttype="segments"/>
            </v:shape>
            <v:shape id="_x0000_s1139" style="position:absolute;left:6582;top:6441;width:60;height:15" coordorigin="6582,6442" coordsize="60,15" path="m6642,6442r-60,l6630,6456r12,-14xe" fillcolor="black" stroked="f">
              <v:path arrowok="t"/>
            </v:shape>
            <v:shape id="_x0000_s1138" style="position:absolute;left:6582;top:6441;width:60;height:15" coordorigin="6582,6442" coordsize="60,15" path="m6582,6442r60,l6630,6456r-48,-14xe" filled="f" strokeweight="0">
              <v:path arrowok="t"/>
            </v:shape>
            <v:shape id="_x0000_s1137" style="position:absolute;left:7216;top:6578;width:34;height:3" coordorigin="7216,6578" coordsize="34,3" path="m7233,6578r-17,3l7250,6581r-17,-3xe" fillcolor="black" stroked="f">
              <v:path arrowok="t"/>
            </v:shape>
            <v:shape id="_x0000_s1136" style="position:absolute;left:7216;top:6578;width:34;height:3" coordorigin="7216,6578" coordsize="34,3" path="m7233,6578r-17,3l7250,6581r-17,-3xe" filled="f" strokeweight="0">
              <v:path arrowok="t"/>
            </v:shape>
            <v:shape id="_x0000_s1135" style="position:absolute;left:7204;top:6580;width:60;height:15" coordorigin="7204,6581" coordsize="60,15" o:spt="100" adj="0,,0" path="m7216,6581r-12,14l7264,6595r-48,-14xm7250,6581r-34,l7264,6595r-14,-14xe" fillcolor="black" stroked="f">
              <v:stroke joinstyle="round"/>
              <v:formulas/>
              <v:path arrowok="t" o:connecttype="segments"/>
            </v:shape>
            <v:shape id="_x0000_s1134" style="position:absolute;left:7204;top:6580;width:60;height:15" coordorigin="7204,6581" coordsize="60,15" o:spt="100" adj="0,,0" path="m7204,6595r60,l7216,6581r-12,14xm7264,6595r-48,-14l7250,6581r14,14xe" filled="f" strokeweight="0">
              <v:stroke joinstyle="round"/>
              <v:formulas/>
              <v:path arrowok="t" o:connecttype="segments"/>
            </v:shape>
            <v:shape id="_x0000_s1133" style="position:absolute;left:7199;top:6595;width:68;height:17" coordorigin="7199,6595" coordsize="68,17" o:spt="100" adj="0,,0" path="m7204,6595r-5,17l7266,6612r-62,-17xm7264,6595r-60,l7266,6612r-2,-17xe" fillcolor="black" stroked="f">
              <v:stroke joinstyle="round"/>
              <v:formulas/>
              <v:path arrowok="t" o:connecttype="segments"/>
            </v:shape>
            <v:shape id="_x0000_s1132" style="position:absolute;left:7199;top:6595;width:68;height:17" coordorigin="7199,6595" coordsize="68,17" o:spt="100" adj="0,,0" path="m7199,6612r67,l7204,6595r-5,17xm7266,6612r-62,-17l7264,6595r2,17xe" filled="f" strokeweight="0">
              <v:stroke joinstyle="round"/>
              <v:formulas/>
              <v:path arrowok="t" o:connecttype="segments"/>
            </v:shape>
            <v:shape id="_x0000_s1131" style="position:absolute;left:7199;top:6612;width:68;height:17" coordorigin="7199,6612" coordsize="68,17" o:spt="100" adj="0,,0" path="m7199,6612r5,17l7264,6629r-65,-17xm7266,6612r-67,l7264,6629r2,-17xe" fillcolor="black" stroked="f">
              <v:stroke joinstyle="round"/>
              <v:formulas/>
              <v:path arrowok="t" o:connecttype="segments"/>
            </v:shape>
            <v:shape id="_x0000_s1130" style="position:absolute;left:7199;top:6612;width:68;height:17" coordorigin="7199,6612" coordsize="68,17" o:spt="100" adj="0,,0" path="m7204,6629r60,l7199,6612r5,17xm7264,6629r-65,-17l7266,6612r-2,17xe" filled="f" strokeweight="0">
              <v:stroke joinstyle="round"/>
              <v:formulas/>
              <v:path arrowok="t" o:connecttype="segments"/>
            </v:shape>
            <v:shape id="_x0000_s1129" style="position:absolute;left:7204;top:6628;width:46;height:17" coordorigin="7204,6629" coordsize="46,17" path="m7204,6629r12,12l7233,6646r17,-5l7204,6629xe" fillcolor="black" stroked="f">
              <v:path arrowok="t"/>
            </v:shape>
            <v:shape id="_x0000_s1128" style="position:absolute;left:7204;top:6628;width:46;height:17" coordorigin="7204,6629" coordsize="46,17" o:spt="100" adj="0,,0" path="m7204,6629r12,12l7250,6641r-46,-12xm7216,6641r34,l7233,6646r-17,-5xe" filled="f" strokeweight="0">
              <v:stroke joinstyle="round"/>
              <v:formulas/>
              <v:path arrowok="t" o:connecttype="segments"/>
            </v:shape>
            <v:shape id="_x0000_s1127" style="position:absolute;left:7204;top:6628;width:60;height:12" coordorigin="7204,6629" coordsize="60,12" path="m7264,6629r-60,l7250,6641r14,-12xe" fillcolor="black" stroked="f">
              <v:path arrowok="t"/>
            </v:shape>
            <v:shape id="_x0000_s1126" style="position:absolute;left:7204;top:6628;width:60;height:12" coordorigin="7204,6629" coordsize="60,12" path="m7204,6629r60,l7250,6641r-46,-12xe" filled="f" strokeweight="0">
              <v:path arrowok="t"/>
            </v:shape>
            <v:shape id="_x0000_s1125" style="position:absolute;left:7830;top:7005;width:36;height:5" coordorigin="7830,7006" coordsize="36,5" path="m7850,7006r-20,4l7866,7010r-16,-4xe" fillcolor="black" stroked="f">
              <v:path arrowok="t"/>
            </v:shape>
            <v:shape id="_x0000_s1124" style="position:absolute;left:7830;top:7005;width:36;height:5" coordorigin="7830,7006" coordsize="36,5" path="m7850,7006r-20,4l7866,7010r-16,-4xe" filled="f" strokeweight="0">
              <v:path arrowok="t"/>
            </v:shape>
            <v:shape id="_x0000_s1123" style="position:absolute;left:7818;top:7010;width:60;height:12" coordorigin="7818,7010" coordsize="60,12" o:spt="100" adj="0,,0" path="m7830,7010r-12,12l7878,7022r-48,-12xm7866,7010r-36,l7878,7022r-12,-12xe" fillcolor="black" stroked="f">
              <v:stroke joinstyle="round"/>
              <v:formulas/>
              <v:path arrowok="t" o:connecttype="segments"/>
            </v:shape>
            <v:shape id="_x0000_s1122" style="position:absolute;left:7818;top:7010;width:60;height:12" coordorigin="7818,7010" coordsize="60,12" o:spt="100" adj="0,,0" path="m7818,7022r60,l7830,7010r-12,12xm7878,7022r-48,-12l7866,7010r12,12xe" filled="f" strokeweight="0">
              <v:stroke joinstyle="round"/>
              <v:formulas/>
              <v:path arrowok="t" o:connecttype="segments"/>
            </v:shape>
            <v:shape id="_x0000_s1121" style="position:absolute;left:7813;top:7022;width:70;height:17" coordorigin="7814,7022" coordsize="70,17" o:spt="100" adj="0,,0" path="m7818,7022r-4,17l7883,7039r-65,-17xm7878,7022r-60,l7883,7039r-5,-17xe" fillcolor="black" stroked="f">
              <v:stroke joinstyle="round"/>
              <v:formulas/>
              <v:path arrowok="t" o:connecttype="segments"/>
            </v:shape>
            <v:shape id="_x0000_s1120" style="position:absolute;left:7813;top:7022;width:70;height:17" coordorigin="7814,7022" coordsize="70,17" o:spt="100" adj="0,,0" path="m7814,7039r69,l7818,7022r-4,17xm7883,7039r-65,-17l7878,7022r5,17xe" filled="f" strokeweight="0">
              <v:stroke joinstyle="round"/>
              <v:formulas/>
              <v:path arrowok="t" o:connecttype="segments"/>
            </v:shape>
            <v:shape id="_x0000_s1119" style="position:absolute;left:7813;top:7039;width:70;height:20" coordorigin="7814,7039" coordsize="70,20" o:spt="100" adj="0,,0" path="m7814,7039r4,19l7878,7058r-64,-19xm7883,7039r-69,l7878,7058r5,-19xe" fillcolor="black" stroked="f">
              <v:stroke joinstyle="round"/>
              <v:formulas/>
              <v:path arrowok="t" o:connecttype="segments"/>
            </v:shape>
            <v:shape id="_x0000_s1118" style="position:absolute;left:7813;top:7039;width:70;height:20" coordorigin="7814,7039" coordsize="70,20" o:spt="100" adj="0,,0" path="m7818,7058r60,l7814,7039r4,19xm7878,7058r-64,-19l7883,7039r-5,19xe" filled="f" strokeweight="0">
              <v:stroke joinstyle="round"/>
              <v:formulas/>
              <v:path arrowok="t" o:connecttype="segments"/>
            </v:shape>
            <v:shape id="_x0000_s1117" style="position:absolute;left:7818;top:7058;width:48;height:17" coordorigin="7818,7058" coordsize="48,17" path="m7818,7058r12,12l7850,7075r16,-5l7818,7058xe" fillcolor="black" stroked="f">
              <v:path arrowok="t"/>
            </v:shape>
            <v:shape id="_x0000_s1116" style="position:absolute;left:7818;top:7058;width:48;height:17" coordorigin="7818,7058" coordsize="48,17" o:spt="100" adj="0,,0" path="m7818,7058r12,12l7866,7070r-48,-12xm7830,7070r36,l7850,7075r-20,-5xe" filled="f" strokeweight="0">
              <v:stroke joinstyle="round"/>
              <v:formulas/>
              <v:path arrowok="t" o:connecttype="segments"/>
            </v:shape>
            <v:shape id="_x0000_s1115" style="position:absolute;left:7818;top:7058;width:60;height:12" coordorigin="7818,7058" coordsize="60,12" path="m7878,7058r-60,l7866,7070r12,-12xe" fillcolor="black" stroked="f">
              <v:path arrowok="t"/>
            </v:shape>
            <v:shape id="_x0000_s1114" style="position:absolute;left:7818;top:7058;width:60;height:12" coordorigin="7818,7058" coordsize="60,12" path="m7818,7058r60,l7866,7070r-48,-12xe" filled="f" strokeweight="0">
              <v:path arrowok="t"/>
            </v:shape>
            <v:shape id="_x0000_s1113" style="position:absolute;left:7981;top:7377;width:34;height:5" coordorigin="7982,7378" coordsize="34,5" path="m7998,7378r-16,4l8015,7382r-17,-4xe" fillcolor="black" stroked="f">
              <v:path arrowok="t"/>
            </v:shape>
            <v:shape id="_x0000_s1112" style="position:absolute;left:7981;top:7377;width:34;height:5" coordorigin="7982,7378" coordsize="34,5" path="m7998,7378r-16,4l8015,7382r-17,-4xe" filled="f" strokeweight="0">
              <v:path arrowok="t"/>
            </v:shape>
            <v:shape id="_x0000_s1111" style="position:absolute;left:7969;top:7382;width:58;height:15" coordorigin="7970,7382" coordsize="58,15" o:spt="100" adj="0,,0" path="m7982,7382r-12,15l8027,7397r-45,-15xm8015,7382r-33,l8027,7397r-12,-15xe" fillcolor="black" stroked="f">
              <v:stroke joinstyle="round"/>
              <v:formulas/>
              <v:path arrowok="t" o:connecttype="segments"/>
            </v:shape>
            <v:shape id="_x0000_s1110" style="position:absolute;left:7969;top:7382;width:58;height:15" coordorigin="7970,7382" coordsize="58,15" o:spt="100" adj="0,,0" path="m7970,7397r57,l7982,7382r-12,15xm8027,7397r-45,-15l8015,7382r12,15xe" filled="f" strokeweight="0">
              <v:stroke joinstyle="round"/>
              <v:formulas/>
              <v:path arrowok="t" o:connecttype="segments"/>
            </v:shape>
            <v:shape id="_x0000_s1109" style="position:absolute;left:7964;top:7396;width:68;height:17" coordorigin="7965,7397" coordsize="68,17" o:spt="100" adj="0,,0" path="m7970,7397r-5,17l8032,7414r-62,-17xm8027,7397r-57,l8032,7414r-5,-17xe" fillcolor="black" stroked="f">
              <v:stroke joinstyle="round"/>
              <v:formulas/>
              <v:path arrowok="t" o:connecttype="segments"/>
            </v:shape>
            <v:shape id="_x0000_s1108" style="position:absolute;left:7964;top:7396;width:68;height:17" coordorigin="7965,7397" coordsize="68,17" o:spt="100" adj="0,,0" path="m7965,7414r67,l7970,7397r-5,17xm8032,7414r-62,-17l8027,7397r5,17xe" filled="f" strokeweight="0">
              <v:stroke joinstyle="round"/>
              <v:formulas/>
              <v:path arrowok="t" o:connecttype="segments"/>
            </v:shape>
            <v:shape id="_x0000_s1107" style="position:absolute;left:7964;top:7413;width:68;height:17" coordorigin="7965,7414" coordsize="68,17" o:spt="100" adj="0,,0" path="m7965,7414r5,16l8027,7430r-62,-16xm8032,7414r-67,l8027,7430r5,-16xe" fillcolor="black" stroked="f">
              <v:stroke joinstyle="round"/>
              <v:formulas/>
              <v:path arrowok="t" o:connecttype="segments"/>
            </v:shape>
            <v:shape id="_x0000_s1106" style="position:absolute;left:7964;top:7413;width:68;height:17" coordorigin="7965,7414" coordsize="68,17" o:spt="100" adj="0,,0" path="m7970,7430r57,l7965,7414r5,16xm8027,7430r-62,-16l8032,7414r-5,16xe" filled="f" strokeweight="0">
              <v:stroke joinstyle="round"/>
              <v:formulas/>
              <v:path arrowok="t" o:connecttype="segments"/>
            </v:shape>
            <v:shape id="_x0000_s1105" style="position:absolute;left:7969;top:7430;width:46;height:17" coordorigin="7970,7430" coordsize="46,17" path="m7970,7430r12,12l7998,7447r17,-5l7970,7430xe" fillcolor="black" stroked="f">
              <v:path arrowok="t"/>
            </v:shape>
            <v:shape id="_x0000_s1104" style="position:absolute;left:7969;top:7430;width:46;height:17" coordorigin="7970,7430" coordsize="46,17" o:spt="100" adj="0,,0" path="m7970,7430r12,12l8015,7442r-45,-12xm7982,7442r33,l7998,7447r-16,-5xe" filled="f" strokeweight="0">
              <v:stroke joinstyle="round"/>
              <v:formulas/>
              <v:path arrowok="t" o:connecttype="segments"/>
            </v:shape>
            <v:shape id="_x0000_s1103" style="position:absolute;left:7969;top:7430;width:58;height:12" coordorigin="7970,7430" coordsize="58,12" path="m8027,7430r-57,l8015,7442r12,-12xe" fillcolor="black" stroked="f">
              <v:path arrowok="t"/>
            </v:shape>
            <v:shape id="_x0000_s1102" style="position:absolute;left:7969;top:7430;width:58;height:12" coordorigin="7970,7430" coordsize="58,12" path="m7970,7430r57,l8015,7442r-45,-12xe" filled="f" strokeweight="0">
              <v:path arrowok="t"/>
            </v:shape>
            <v:shape id="_x0000_s1101" style="position:absolute;left:8324;top:7699;width:34;height:5" coordorigin="8325,7699" coordsize="34,5" path="m8342,7699r-17,5l8358,7704r-16,-5xe" fillcolor="black" stroked="f">
              <v:path arrowok="t"/>
            </v:shape>
            <v:shape id="_x0000_s1100" style="position:absolute;left:8324;top:7699;width:34;height:5" coordorigin="8325,7699" coordsize="34,5" path="m8342,7699r-17,5l8358,7704r-16,-5xe" filled="f" strokeweight="0">
              <v:path arrowok="t"/>
            </v:shape>
            <v:shape id="_x0000_s1099" style="position:absolute;left:8310;top:7704;width:60;height:12" coordorigin="8310,7704" coordsize="60,12" o:spt="100" adj="0,,0" path="m8325,7704r-15,12l8370,7716r-45,-12xm8358,7704r-33,l8370,7716r-12,-12xe" fillcolor="black" stroked="f">
              <v:stroke joinstyle="round"/>
              <v:formulas/>
              <v:path arrowok="t" o:connecttype="segments"/>
            </v:shape>
            <v:shape id="_x0000_s1098" style="position:absolute;left:8310;top:7704;width:60;height:12" coordorigin="8310,7704" coordsize="60,12" o:spt="100" adj="0,,0" path="m8310,7716r60,l8325,7704r-15,12xm8370,7716r-45,-12l8358,7704r12,12xe" filled="f" strokeweight="0">
              <v:stroke joinstyle="round"/>
              <v:formulas/>
              <v:path arrowok="t" o:connecttype="segments"/>
            </v:shape>
            <v:shape id="_x0000_s1097" style="position:absolute;left:8308;top:7716;width:68;height:17" coordorigin="8308,7716" coordsize="68,17" o:spt="100" adj="0,,0" path="m8310,7716r-2,17l8375,7733r-65,-17xm8370,7716r-60,l8375,7733r-5,-17xe" fillcolor="black" stroked="f">
              <v:stroke joinstyle="round"/>
              <v:formulas/>
              <v:path arrowok="t" o:connecttype="segments"/>
            </v:shape>
            <v:shape id="_x0000_s1096" style="position:absolute;left:8308;top:7716;width:68;height:17" coordorigin="8308,7716" coordsize="68,17" o:spt="100" adj="0,,0" path="m8308,7733r67,l8310,7716r-2,17xm8375,7733r-65,-17l8370,7716r5,17xe" filled="f" strokeweight="0">
              <v:stroke joinstyle="round"/>
              <v:formulas/>
              <v:path arrowok="t" o:connecttype="segments"/>
            </v:shape>
            <v:shape id="_x0000_s1095" style="position:absolute;left:8308;top:7732;width:68;height:17" coordorigin="8308,7733" coordsize="68,17" o:spt="100" adj="0,,0" path="m8308,7733r2,17l8370,7750r-62,-17xm8375,7733r-67,l8370,7750r5,-17xe" fillcolor="black" stroked="f">
              <v:stroke joinstyle="round"/>
              <v:formulas/>
              <v:path arrowok="t" o:connecttype="segments"/>
            </v:shape>
            <v:shape id="_x0000_s1094" style="position:absolute;left:8308;top:7732;width:68;height:17" coordorigin="8308,7733" coordsize="68,17" o:spt="100" adj="0,,0" path="m8310,7750r60,l8308,7733r2,17xm8370,7750r-62,-17l8375,7733r-5,17xe" filled="f" strokeweight="0">
              <v:stroke joinstyle="round"/>
              <v:formulas/>
              <v:path arrowok="t" o:connecttype="segments"/>
            </v:shape>
            <v:shape id="_x0000_s1093" style="position:absolute;left:8310;top:7749;width:48;height:17" coordorigin="8310,7750" coordsize="48,17" path="m8310,7750r15,12l8342,7766r16,-4l8310,7750xe" fillcolor="black" stroked="f">
              <v:path arrowok="t"/>
            </v:shape>
            <v:shape id="_x0000_s1092" style="position:absolute;left:8310;top:7749;width:48;height:17" coordorigin="8310,7750" coordsize="48,17" o:spt="100" adj="0,,0" path="m8310,7750r15,12l8358,7762r-48,-12xm8325,7762r33,l8342,7766r-17,-4xe" filled="f" strokeweight="0">
              <v:stroke joinstyle="round"/>
              <v:formulas/>
              <v:path arrowok="t" o:connecttype="segments"/>
            </v:shape>
            <v:shape id="_x0000_s1091" style="position:absolute;left:8310;top:7749;width:60;height:12" coordorigin="8310,7750" coordsize="60,12" path="m8370,7750r-60,l8358,7762r12,-12xe" fillcolor="black" stroked="f">
              <v:path arrowok="t"/>
            </v:shape>
            <v:shape id="_x0000_s1090" style="position:absolute;left:8310;top:7749;width:60;height:12" coordorigin="8310,7750" coordsize="60,12" path="m8310,7750r60,l8358,7762r-48,-12xe" filled="f" strokeweight="0">
              <v:path arrowok="t"/>
            </v:shape>
            <v:shape id="_x0000_s1089" style="position:absolute;left:8629;top:7670;width:34;height:5" coordorigin="8630,7670" coordsize="34,5" path="m8646,7670r-16,5l8663,7675r-17,-5xe" fillcolor="black" stroked="f">
              <v:path arrowok="t"/>
            </v:shape>
            <v:shape id="_x0000_s1088" style="position:absolute;left:8629;top:7670;width:34;height:5" coordorigin="8630,7670" coordsize="34,5" path="m8646,7670r-16,5l8663,7675r-17,-5xe" filled="f" strokeweight="0">
              <v:path arrowok="t"/>
            </v:shape>
            <v:shape id="_x0000_s1087" style="position:absolute;left:8615;top:7675;width:60;height:12" coordorigin="8615,7675" coordsize="60,12" o:spt="100" adj="0,,0" path="m8630,7675r-15,12l8675,7687r-45,-12xm8663,7675r-33,l8675,7687r-12,-12xe" fillcolor="black" stroked="f">
              <v:stroke joinstyle="round"/>
              <v:formulas/>
              <v:path arrowok="t" o:connecttype="segments"/>
            </v:shape>
            <v:shape id="_x0000_s1086" style="position:absolute;left:8615;top:7675;width:60;height:12" coordorigin="8615,7675" coordsize="60,12" o:spt="100" adj="0,,0" path="m8615,7687r60,l8630,7675r-15,12xm8675,7687r-45,-12l8663,7675r12,12xe" filled="f" strokeweight="0">
              <v:stroke joinstyle="round"/>
              <v:formulas/>
              <v:path arrowok="t" o:connecttype="segments"/>
            </v:shape>
            <v:shape id="_x0000_s1085" style="position:absolute;left:8612;top:7687;width:68;height:17" coordorigin="8613,7687" coordsize="68,17" o:spt="100" adj="0,,0" path="m8615,7687r-2,17l8680,7704r-65,-17xm8675,7687r-60,l8680,7704r-5,-17xe" fillcolor="black" stroked="f">
              <v:stroke joinstyle="round"/>
              <v:formulas/>
              <v:path arrowok="t" o:connecttype="segments"/>
            </v:shape>
            <v:shape id="_x0000_s1084" style="position:absolute;left:8612;top:7687;width:68;height:17" coordorigin="8613,7687" coordsize="68,17" o:spt="100" adj="0,,0" path="m8613,7704r67,l8615,7687r-2,17xm8680,7704r-65,-17l8675,7687r5,17xe" filled="f" strokeweight="0">
              <v:stroke joinstyle="round"/>
              <v:formulas/>
              <v:path arrowok="t" o:connecttype="segments"/>
            </v:shape>
            <v:shape id="_x0000_s1083" style="position:absolute;left:8612;top:7704;width:68;height:17" coordorigin="8613,7704" coordsize="68,17" o:spt="100" adj="0,,0" path="m8613,7704r2,17l8675,7721r-62,-17xm8680,7704r-67,l8675,7721r5,-17xe" fillcolor="black" stroked="f">
              <v:stroke joinstyle="round"/>
              <v:formulas/>
              <v:path arrowok="t" o:connecttype="segments"/>
            </v:shape>
            <v:shape id="_x0000_s1082" style="position:absolute;left:8612;top:7704;width:68;height:17" coordorigin="8613,7704" coordsize="68,17" o:spt="100" adj="0,,0" path="m8615,7721r60,l8613,7704r2,17xm8675,7721r-62,-17l8680,7704r-5,17xe" filled="f" strokeweight="0">
              <v:stroke joinstyle="round"/>
              <v:formulas/>
              <v:path arrowok="t" o:connecttype="segments"/>
            </v:shape>
            <v:shape id="_x0000_s1081" style="position:absolute;left:8615;top:7720;width:48;height:17" coordorigin="8615,7721" coordsize="48,17" path="m8615,7721r15,12l8646,7738r17,-5l8615,7721xe" fillcolor="black" stroked="f">
              <v:path arrowok="t"/>
            </v:shape>
            <v:shape id="_x0000_s1080" style="position:absolute;left:8615;top:7720;width:48;height:17" coordorigin="8615,7721" coordsize="48,17" o:spt="100" adj="0,,0" path="m8615,7721r15,12l8663,7733r-48,-12xm8630,7733r33,l8646,7738r-16,-5xe" filled="f" strokeweight="0">
              <v:stroke joinstyle="round"/>
              <v:formulas/>
              <v:path arrowok="t" o:connecttype="segments"/>
            </v:shape>
            <v:shape id="_x0000_s1079" style="position:absolute;left:8615;top:7720;width:60;height:12" coordorigin="8615,7721" coordsize="60,12" path="m8675,7721r-60,l8663,7733r12,-12xe" fillcolor="black" stroked="f">
              <v:path arrowok="t"/>
            </v:shape>
            <v:shape id="_x0000_s1078" style="position:absolute;left:8615;top:7720;width:60;height:12" coordorigin="8615,7721" coordsize="60,12" path="m8615,7721r60,l8663,7733r-48,-12xe" filled="f" strokeweight="0">
              <v:path arrowok="t"/>
            </v:shape>
            <v:shape id="_x0000_s1077" style="position:absolute;left:8860;top:9088;width:34;height:5" coordorigin="8860,9089" coordsize="34,5" path="m8877,9089r-17,5l8894,9094r-17,-5xe" fillcolor="black" stroked="f">
              <v:path arrowok="t"/>
            </v:shape>
            <v:shape id="_x0000_s1076" style="position:absolute;left:8860;top:9088;width:34;height:5" coordorigin="8860,9089" coordsize="34,5" path="m8877,9089r-17,5l8894,9094r-17,-5xe" filled="f" strokeweight="0">
              <v:path arrowok="t"/>
            </v:shape>
            <v:shape id="_x0000_s1075" style="position:absolute;left:8848;top:9093;width:58;height:12" coordorigin="8848,9094" coordsize="58,12" o:spt="100" adj="0,,0" path="m8860,9094r-12,12l8906,9106r-46,-12xm8894,9094r-34,l8906,9106r-12,-12xe" fillcolor="black" stroked="f">
              <v:stroke joinstyle="round"/>
              <v:formulas/>
              <v:path arrowok="t" o:connecttype="segments"/>
            </v:shape>
            <v:shape id="_x0000_s1074" style="position:absolute;left:8848;top:9093;width:58;height:12" coordorigin="8848,9094" coordsize="58,12" o:spt="100" adj="0,,0" path="m8848,9106r58,l8860,9094r-12,12xm8906,9106r-46,-12l8894,9094r12,12xe" filled="f" strokeweight="0">
              <v:stroke joinstyle="round"/>
              <v:formulas/>
              <v:path arrowok="t" o:connecttype="segments"/>
            </v:shape>
            <v:shape id="_x0000_s1073" style="position:absolute;left:8843;top:9105;width:68;height:17" coordorigin="8843,9106" coordsize="68,17" o:spt="100" adj="0,,0" path="m8848,9106r-5,16l8910,9122r-62,-16xm8906,9106r-58,l8910,9122r-4,-16xe" fillcolor="black" stroked="f">
              <v:stroke joinstyle="round"/>
              <v:formulas/>
              <v:path arrowok="t" o:connecttype="segments"/>
            </v:shape>
            <v:shape id="_x0000_s1072" style="position:absolute;left:8843;top:9105;width:68;height:17" coordorigin="8843,9106" coordsize="68,17" o:spt="100" adj="0,,0" path="m8843,9122r67,l8848,9106r-5,16xm8910,9122r-62,-16l8906,9106r4,16xe" filled="f" strokeweight="0">
              <v:stroke joinstyle="round"/>
              <v:formulas/>
              <v:path arrowok="t" o:connecttype="segments"/>
            </v:shape>
            <v:shape id="_x0000_s1071" style="position:absolute;left:8843;top:9122;width:68;height:17" coordorigin="8843,9122" coordsize="68,17" o:spt="100" adj="0,,0" path="m8843,9122r5,17l8906,9139r-63,-17xm8910,9122r-67,l8906,9139r4,-17xe" fillcolor="black" stroked="f">
              <v:stroke joinstyle="round"/>
              <v:formulas/>
              <v:path arrowok="t" o:connecttype="segments"/>
            </v:shape>
            <v:shape id="_x0000_s1070" style="position:absolute;left:8843;top:9122;width:68;height:17" coordorigin="8843,9122" coordsize="68,17" o:spt="100" adj="0,,0" path="m8848,9139r58,l8843,9122r5,17xm8906,9139r-63,-17l8910,9122r-4,17xe" filled="f" strokeweight="0">
              <v:stroke joinstyle="round"/>
              <v:formulas/>
              <v:path arrowok="t" o:connecttype="segments"/>
            </v:shape>
            <v:shape id="_x0000_s1069" style="position:absolute;left:8848;top:9139;width:46;height:17" coordorigin="8848,9139" coordsize="46,17" path="m8848,9139r12,12l8877,9156r17,-5l8848,9139xe" fillcolor="black" stroked="f">
              <v:path arrowok="t"/>
            </v:shape>
            <v:shape id="_x0000_s1068" style="position:absolute;left:8848;top:9139;width:46;height:17" coordorigin="8848,9139" coordsize="46,17" o:spt="100" adj="0,,0" path="m8848,9139r12,12l8894,9151r-46,-12xm8860,9151r34,l8877,9156r-17,-5xe" filled="f" strokeweight="0">
              <v:stroke joinstyle="round"/>
              <v:formulas/>
              <v:path arrowok="t" o:connecttype="segments"/>
            </v:shape>
            <v:shape id="_x0000_s1067" style="position:absolute;left:8848;top:9139;width:58;height:12" coordorigin="8848,9139" coordsize="58,12" path="m8906,9139r-58,l8894,9151r12,-12xe" fillcolor="black" stroked="f">
              <v:path arrowok="t"/>
            </v:shape>
            <v:shape id="_x0000_s1066" style="position:absolute;left:8848;top:9139;width:58;height:12" coordorigin="8848,9139" coordsize="58,12" path="m8848,9139r58,l8894,9151r-46,-12xe" filled="f" strokeweight="0">
              <v:path arrowok="t"/>
            </v:shape>
            <v:shape id="_x0000_s1065" style="position:absolute;left:5696;top:9736;width:34;height:5" coordorigin="5697,9737" coordsize="34,5" path="m5714,9737r-17,5l5730,9742r-16,-5xe" fillcolor="black" stroked="f">
              <v:path arrowok="t"/>
            </v:shape>
            <v:shape id="_x0000_s1064" style="position:absolute;left:5696;top:9736;width:34;height:5" coordorigin="5697,9737" coordsize="34,5" path="m5714,9737r-17,5l5730,9742r-16,-5xe" filled="f" strokeweight="0">
              <v:path arrowok="t"/>
            </v:shape>
            <v:shape id="_x0000_s1063" style="position:absolute;left:5684;top:9741;width:58;height:12" coordorigin="5685,9742" coordsize="58,12" o:spt="100" adj="0,,0" path="m5697,9742r-12,12l5742,9754r-45,-12xm5730,9742r-33,l5742,9754r-12,-12xe" fillcolor="black" stroked="f">
              <v:stroke joinstyle="round"/>
              <v:formulas/>
              <v:path arrowok="t" o:connecttype="segments"/>
            </v:shape>
            <v:shape id="_x0000_s1062" style="position:absolute;left:5684;top:9741;width:58;height:12" coordorigin="5685,9742" coordsize="58,12" o:spt="100" adj="0,,0" path="m5685,9754r57,l5697,9742r-12,12xm5742,9754r-45,-12l5730,9742r12,12xe" filled="f" strokeweight="0">
              <v:stroke joinstyle="round"/>
              <v:formulas/>
              <v:path arrowok="t" o:connecttype="segments"/>
            </v:shape>
            <v:shape id="_x0000_s1061" style="position:absolute;left:5680;top:9753;width:68;height:17" coordorigin="5680,9754" coordsize="68,17" o:spt="100" adj="0,,0" path="m5685,9754r-5,16l5747,9770r-62,-16xm5742,9754r-57,l5747,9770r-5,-16xe" fillcolor="black" stroked="f">
              <v:stroke joinstyle="round"/>
              <v:formulas/>
              <v:path arrowok="t" o:connecttype="segments"/>
            </v:shape>
            <v:shape id="_x0000_s1060" style="position:absolute;left:5680;top:9753;width:68;height:17" coordorigin="5680,9754" coordsize="68,17" o:spt="100" adj="0,,0" path="m5680,9770r67,l5685,9754r-5,16xm5747,9770r-62,-16l5742,9754r5,16xe" filled="f" strokeweight="0">
              <v:stroke joinstyle="round"/>
              <v:formulas/>
              <v:path arrowok="t" o:connecttype="segments"/>
            </v:shape>
            <v:shape id="_x0000_s1059" style="position:absolute;left:5680;top:9770;width:68;height:17" coordorigin="5680,9770" coordsize="68,17" o:spt="100" adj="0,,0" path="m5680,9770r5,17l5742,9787r-62,-17xm5747,9770r-67,l5742,9787r5,-17xe" fillcolor="black" stroked="f">
              <v:stroke joinstyle="round"/>
              <v:formulas/>
              <v:path arrowok="t" o:connecttype="segments"/>
            </v:shape>
            <v:shape id="_x0000_s1058" style="position:absolute;left:5680;top:9770;width:68;height:17" coordorigin="5680,9770" coordsize="68,17" o:spt="100" adj="0,,0" path="m5685,9787r57,l5680,9770r5,17xm5742,9787r-62,-17l5747,9770r-5,17xe" filled="f" strokeweight="0">
              <v:stroke joinstyle="round"/>
              <v:formulas/>
              <v:path arrowok="t" o:connecttype="segments"/>
            </v:shape>
            <v:shape id="_x0000_s1057" style="position:absolute;left:5684;top:9787;width:46;height:17" coordorigin="5685,9787" coordsize="46,17" path="m5685,9787r12,12l5714,9804r16,-5l5685,9787xe" fillcolor="black" stroked="f">
              <v:path arrowok="t"/>
            </v:shape>
            <v:shape id="_x0000_s1056" style="position:absolute;left:5684;top:9787;width:46;height:17" coordorigin="5685,9787" coordsize="46,17" o:spt="100" adj="0,,0" path="m5685,9787r12,12l5730,9799r-45,-12xm5697,9799r33,l5714,9804r-17,-5xe" filled="f" strokeweight="0">
              <v:stroke joinstyle="round"/>
              <v:formulas/>
              <v:path arrowok="t" o:connecttype="segments"/>
            </v:shape>
            <v:shape id="_x0000_s1055" style="position:absolute;left:5684;top:9787;width:58;height:12" coordorigin="5685,9787" coordsize="58,12" path="m5742,9787r-57,l5730,9799r12,-12xe" fillcolor="black" stroked="f">
              <v:path arrowok="t"/>
            </v:shape>
            <v:shape id="_x0000_s1054" style="position:absolute;left:5684;top:9787;width:58;height:12" coordorigin="5685,9787" coordsize="58,12" path="m5685,9787r57,l5730,9799r-45,-12xe" filled="f" strokeweight="0">
              <v:path arrowok="t"/>
            </v:shape>
            <v:shape id="_x0000_s1053" style="position:absolute;left:5612;top:8860;width:34;height:5" coordorigin="5613,8861" coordsize="34,5" path="m5630,8861r-17,5l5646,8866r-16,-5xe" fillcolor="black" stroked="f">
              <v:path arrowok="t"/>
            </v:shape>
            <v:shape id="_x0000_s1052" style="position:absolute;left:5612;top:8860;width:34;height:5" coordorigin="5613,8861" coordsize="34,5" path="m5630,8861r-17,5l5646,8866r-16,-5xe" filled="f" strokeweight="0">
              <v:path arrowok="t"/>
            </v:shape>
            <v:shape id="_x0000_s1051" style="position:absolute;left:5598;top:8865;width:60;height:12" coordorigin="5598,8866" coordsize="60,12" o:spt="100" adj="0,,0" path="m5613,8866r-15,12l5658,8878r-45,-12xm5646,8866r-33,l5658,8878r-12,-12xe" fillcolor="black" stroked="f">
              <v:stroke joinstyle="round"/>
              <v:formulas/>
              <v:path arrowok="t" o:connecttype="segments"/>
            </v:shape>
            <v:shape id="_x0000_s1050" style="position:absolute;left:5598;top:8865;width:60;height:12" coordorigin="5598,8866" coordsize="60,12" o:spt="100" adj="0,,0" path="m5598,8878r60,l5613,8866r-15,12xm5658,8878r-45,-12l5646,8866r12,12xe" filled="f" strokeweight="0">
              <v:stroke joinstyle="round"/>
              <v:formulas/>
              <v:path arrowok="t" o:connecttype="segments"/>
            </v:shape>
            <v:shape id="_x0000_s1049" style="position:absolute;left:5596;top:8877;width:68;height:17" coordorigin="5596,8878" coordsize="68,17" o:spt="100" adj="0,,0" path="m5598,8878r-2,16l5663,8894r-65,-16xm5658,8878r-60,l5663,8894r-5,-16xe" fillcolor="black" stroked="f">
              <v:stroke joinstyle="round"/>
              <v:formulas/>
              <v:path arrowok="t" o:connecttype="segments"/>
            </v:shape>
            <v:shape id="_x0000_s1048" style="position:absolute;left:5596;top:8877;width:68;height:17" coordorigin="5596,8878" coordsize="68,17" o:spt="100" adj="0,,0" path="m5596,8894r67,l5598,8878r-2,16xm5663,8894r-65,-16l5658,8878r5,16xe" filled="f" strokeweight="0">
              <v:stroke joinstyle="round"/>
              <v:formulas/>
              <v:path arrowok="t" o:connecttype="segments"/>
            </v:shape>
            <v:shape id="_x0000_s1047" style="position:absolute;left:5596;top:8894;width:68;height:17" coordorigin="5596,8894" coordsize="68,17" o:spt="100" adj="0,,0" path="m5596,8894r2,17l5658,8911r-62,-17xm5663,8894r-67,l5658,8911r5,-17xe" fillcolor="black" stroked="f">
              <v:stroke joinstyle="round"/>
              <v:formulas/>
              <v:path arrowok="t" o:connecttype="segments"/>
            </v:shape>
            <v:shape id="_x0000_s1046" style="position:absolute;left:5596;top:8894;width:68;height:17" coordorigin="5596,8894" coordsize="68,17" o:spt="100" adj="0,,0" path="m5598,8911r60,l5596,8894r2,17xm5658,8911r-62,-17l5663,8894r-5,17xe" filled="f" strokeweight="0">
              <v:stroke joinstyle="round"/>
              <v:formulas/>
              <v:path arrowok="t" o:connecttype="segments"/>
            </v:shape>
            <v:shape id="_x0000_s1045" style="position:absolute;left:5598;top:8911;width:48;height:17" coordorigin="5598,8911" coordsize="48,17" path="m5598,8911r15,12l5630,8928r16,-5l5598,8911xe" fillcolor="black" stroked="f">
              <v:path arrowok="t"/>
            </v:shape>
            <v:shape id="_x0000_s1044" style="position:absolute;left:5598;top:8911;width:48;height:17" coordorigin="5598,8911" coordsize="48,17" o:spt="100" adj="0,,0" path="m5598,8911r15,12l5646,8923r-48,-12xm5613,8923r33,l5630,8928r-17,-5xe" filled="f" strokeweight="0">
              <v:stroke joinstyle="round"/>
              <v:formulas/>
              <v:path arrowok="t" o:connecttype="segments"/>
            </v:shape>
            <v:shape id="_x0000_s1043" style="position:absolute;left:5598;top:8911;width:60;height:12" coordorigin="5598,8911" coordsize="60,12" path="m5658,8911r-60,l5646,8923r12,-12xe" fillcolor="black" stroked="f">
              <v:path arrowok="t"/>
            </v:shape>
            <v:shape id="_x0000_s1042" style="position:absolute;left:5598;top:8911;width:60;height:12" coordorigin="5598,8911" coordsize="60,12" path="m5598,8911r60,l5646,8923r-48,-12xe" filled="f" strokeweight="0">
              <v:path arrowok="t"/>
            </v:shape>
            <v:shape id="_x0000_s1041" style="position:absolute;left:5670;top:8349;width:34;height:3" coordorigin="5670,8350" coordsize="34,3" path="m5687,8350r-17,2l5704,8352r-17,-2xe" fillcolor="black" stroked="f">
              <v:path arrowok="t"/>
            </v:shape>
            <v:shape id="_x0000_s1040" style="position:absolute;left:5670;top:8349;width:34;height:3" coordorigin="5670,8350" coordsize="34,3" path="m5687,8350r-17,2l5704,8352r-17,-2xe" filled="f" strokeweight="0">
              <v:path arrowok="t"/>
            </v:shape>
            <v:shape id="_x0000_s1039" style="position:absolute;left:5656;top:8352;width:60;height:15" coordorigin="5656,8352" coordsize="60,15" o:spt="100" adj="0,,0" path="m5670,8352r-14,14l5716,8366r-46,-14xm5704,8352r-34,l5716,8366r-12,-14xe" fillcolor="black" stroked="f">
              <v:stroke joinstyle="round"/>
              <v:formulas/>
              <v:path arrowok="t" o:connecttype="segments"/>
            </v:shape>
            <v:shape id="_x0000_s1038" style="position:absolute;left:5656;top:8352;width:60;height:15" coordorigin="5656,8352" coordsize="60,15" o:spt="100" adj="0,,0" path="m5656,8366r60,l5670,8352r-14,14xm5716,8366r-46,-14l5704,8352r12,14xe" filled="f" strokeweight="0">
              <v:stroke joinstyle="round"/>
              <v:formulas/>
              <v:path arrowok="t" o:connecttype="segments"/>
            </v:shape>
            <v:shape id="_x0000_s1037" style="position:absolute;left:5653;top:8366;width:68;height:17" coordorigin="5654,8366" coordsize="68,17" o:spt="100" adj="0,,0" path="m5656,8366r-2,17l5721,8383r-65,-17xm5716,8366r-60,l5721,8383r-5,-17xe" fillcolor="black" stroked="f">
              <v:stroke joinstyle="round"/>
              <v:formulas/>
              <v:path arrowok="t" o:connecttype="segments"/>
            </v:shape>
            <v:shape id="_x0000_s1036" style="position:absolute;left:5653;top:8366;width:68;height:17" coordorigin="5654,8366" coordsize="68,17" o:spt="100" adj="0,,0" path="m5654,8383r67,l5656,8366r-2,17xm5721,8383r-65,-17l5716,8366r5,17xe" filled="f" strokeweight="0">
              <v:stroke joinstyle="round"/>
              <v:formulas/>
              <v:path arrowok="t" o:connecttype="segments"/>
            </v:shape>
            <v:shape id="_x0000_s1035" style="position:absolute;left:5653;top:8383;width:68;height:17" coordorigin="5654,8383" coordsize="68,17" o:spt="100" adj="0,,0" path="m5654,8383r2,17l5716,8400r-62,-17xm5721,8383r-67,l5716,8400r5,-17xe" fillcolor="black" stroked="f">
              <v:stroke joinstyle="round"/>
              <v:formulas/>
              <v:path arrowok="t" o:connecttype="segments"/>
            </v:shape>
            <v:shape id="_x0000_s1034" style="position:absolute;left:5653;top:8383;width:68;height:17" coordorigin="5654,8383" coordsize="68,17" o:spt="100" adj="0,,0" path="m5656,8400r60,l5654,8383r2,17xm5716,8400r-62,-17l5721,8383r-5,17xe" filled="f" strokeweight="0">
              <v:stroke joinstyle="round"/>
              <v:formulas/>
              <v:path arrowok="t" o:connecttype="segments"/>
            </v:shape>
            <v:shape id="_x0000_s1033" style="position:absolute;left:5656;top:8400;width:48;height:17" coordorigin="5656,8400" coordsize="48,17" path="m5656,8400r14,12l5687,8417r17,-5l5656,8400xe" fillcolor="black" stroked="f">
              <v:path arrowok="t"/>
            </v:shape>
            <v:shape id="_x0000_s1032" style="position:absolute;left:5656;top:8400;width:48;height:17" coordorigin="5656,8400" coordsize="48,17" o:spt="100" adj="0,,0" path="m5656,8400r14,12l5704,8412r-48,-12xm5670,8412r34,l5687,8417r-17,-5xe" filled="f" strokeweight="0">
              <v:stroke joinstyle="round"/>
              <v:formulas/>
              <v:path arrowok="t" o:connecttype="segments"/>
            </v:shape>
            <v:shape id="_x0000_s1031" style="position:absolute;left:5656;top:8400;width:60;height:12" coordorigin="5656,8400" coordsize="60,12" path="m5716,8400r-60,l5704,8412r12,-12xe" fillcolor="black" stroked="f">
              <v:path arrowok="t"/>
            </v:shape>
            <v:shape id="_x0000_s1030" style="position:absolute;left:5656;top:8400;width:60;height:12" coordorigin="5656,8400" coordsize="60,12" path="m5656,8400r60,l5704,8412r-48,-12xe" filled="f" strokeweight="0">
              <v:path arrowok="t"/>
            </v:shape>
            <v:shape id="_x0000_s1029" type="#_x0000_t75" style="position:absolute;left:1372;top:1672;width:9747;height:3579">
              <v:imagedata r:id="rId21" o:title=""/>
            </v:shape>
            <v:rect id="_x0000_s1028" style="position:absolute;left:1372;top:1675;width:9744;height:3576" filled="f" strokecolor="#bababa" strokeweight=".72pt"/>
            <w10:wrap anchorx="page" anchory="page"/>
          </v:group>
        </w:pict>
      </w:r>
      <w:r w:rsidR="00602BDE">
        <w:rPr>
          <w:w w:val="105"/>
        </w:rPr>
        <w:t xml:space="preserve"> </w:t>
      </w:r>
      <w:r w:rsidR="003932E1">
        <w:rPr>
          <w:w w:val="105"/>
        </w:rPr>
        <w:t xml:space="preserve">                                                                        </w:t>
      </w:r>
      <w:proofErr w:type="spellStart"/>
      <w:proofErr w:type="gramStart"/>
      <w:r w:rsidR="00602BDE">
        <w:rPr>
          <w:w w:val="105"/>
        </w:rPr>
        <w:t>Pa</w:t>
      </w:r>
      <w:proofErr w:type="gramEnd"/>
      <w:r w:rsidR="00602BDE">
        <w:rPr>
          <w:w w:val="105"/>
        </w:rPr>
        <w:t>здел</w:t>
      </w:r>
      <w:proofErr w:type="spellEnd"/>
      <w:r w:rsidR="003932E1">
        <w:rPr>
          <w:w w:val="105"/>
        </w:rPr>
        <w:t xml:space="preserve"> 4. </w:t>
      </w:r>
      <w:r w:rsidR="003A3776">
        <w:rPr>
          <w:w w:val="105"/>
        </w:rPr>
        <w:t xml:space="preserve"> </w:t>
      </w:r>
      <w:proofErr w:type="spellStart"/>
      <w:r w:rsidR="003932E1">
        <w:t>Плaн</w:t>
      </w:r>
      <w:proofErr w:type="spellEnd"/>
      <w:r w:rsidR="003932E1">
        <w:rPr>
          <w:spacing w:val="26"/>
        </w:rPr>
        <w:t xml:space="preserve"> </w:t>
      </w:r>
      <w:proofErr w:type="spellStart"/>
      <w:r w:rsidR="003932E1">
        <w:t>гpaниц</w:t>
      </w:r>
      <w:proofErr w:type="spellEnd"/>
      <w:r w:rsidR="003932E1">
        <w:rPr>
          <w:spacing w:val="26"/>
        </w:rPr>
        <w:t xml:space="preserve"> </w:t>
      </w:r>
      <w:proofErr w:type="spellStart"/>
      <w:r w:rsidR="003932E1">
        <w:t>oбъeктa</w:t>
      </w:r>
      <w:proofErr w:type="spellEnd"/>
      <w:r w:rsidR="00602BDE">
        <w:rPr>
          <w:spacing w:val="1"/>
          <w:w w:val="105"/>
        </w:rPr>
        <w:t xml:space="preserve">                      </w:t>
      </w:r>
      <w:r w:rsidR="003932E1">
        <w:rPr>
          <w:spacing w:val="1"/>
          <w:w w:val="105"/>
        </w:rPr>
        <w:t xml:space="preserve">                            </w:t>
      </w: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spacing w:before="5"/>
      </w:pPr>
    </w:p>
    <w:p w:rsidR="003932E1" w:rsidRDefault="003932E1">
      <w:pPr>
        <w:pStyle w:val="a3"/>
        <w:spacing w:before="97"/>
        <w:ind w:left="4089" w:right="3107"/>
        <w:jc w:val="center"/>
        <w:rPr>
          <w:w w:val="105"/>
        </w:rPr>
      </w:pPr>
    </w:p>
    <w:p w:rsidR="00807003" w:rsidRDefault="003A3776">
      <w:pPr>
        <w:pStyle w:val="a3"/>
        <w:spacing w:before="97"/>
        <w:ind w:left="4089" w:right="3107"/>
        <w:jc w:val="center"/>
      </w:pPr>
      <w:proofErr w:type="spellStart"/>
      <w:r>
        <w:rPr>
          <w:w w:val="105"/>
        </w:rPr>
        <w:t>Mac</w:t>
      </w:r>
      <w:proofErr w:type="gramStart"/>
      <w:r>
        <w:rPr>
          <w:w w:val="105"/>
        </w:rPr>
        <w:t>шт</w:t>
      </w:r>
      <w:proofErr w:type="gramEnd"/>
      <w:r>
        <w:rPr>
          <w:w w:val="105"/>
        </w:rPr>
        <w:t>a</w:t>
      </w:r>
      <w:r w:rsidR="00602BDE">
        <w:rPr>
          <w:w w:val="105"/>
        </w:rPr>
        <w:t>б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1:5000</w:t>
      </w:r>
    </w:p>
    <w:p w:rsidR="00602BDE" w:rsidRDefault="00D85CB2" w:rsidP="00D85CB2">
      <w:pPr>
        <w:ind w:left="1492" w:right="4155" w:hanging="1311"/>
        <w:rPr>
          <w:sz w:val="23"/>
        </w:rPr>
      </w:pPr>
      <w:r>
        <w:rPr>
          <w:sz w:val="23"/>
        </w:rPr>
        <w:t xml:space="preserve">               </w:t>
      </w:r>
    </w:p>
    <w:p w:rsidR="00D85CB2" w:rsidRDefault="00602BDE" w:rsidP="00D85CB2">
      <w:pPr>
        <w:ind w:left="1492" w:right="4155" w:hanging="1311"/>
        <w:rPr>
          <w:sz w:val="23"/>
        </w:rPr>
      </w:pPr>
      <w:r>
        <w:rPr>
          <w:sz w:val="23"/>
        </w:rPr>
        <w:t xml:space="preserve">                                    </w:t>
      </w:r>
      <w:proofErr w:type="spellStart"/>
      <w:r w:rsidR="003A3776">
        <w:rPr>
          <w:sz w:val="23"/>
        </w:rPr>
        <w:t>Иcпoль</w:t>
      </w:r>
      <w:r w:rsidR="00D85CB2">
        <w:rPr>
          <w:sz w:val="23"/>
        </w:rPr>
        <w:t>з</w:t>
      </w:r>
      <w:r w:rsidR="003A3776">
        <w:rPr>
          <w:sz w:val="23"/>
        </w:rPr>
        <w:t>yeмыe</w:t>
      </w:r>
      <w:proofErr w:type="spellEnd"/>
      <w:r w:rsidR="003A3776">
        <w:rPr>
          <w:sz w:val="23"/>
        </w:rPr>
        <w:t xml:space="preserve"> </w:t>
      </w:r>
      <w:proofErr w:type="spellStart"/>
      <w:r w:rsidR="003A3776">
        <w:rPr>
          <w:sz w:val="23"/>
        </w:rPr>
        <w:t>ycлoвныe</w:t>
      </w:r>
      <w:proofErr w:type="spellEnd"/>
      <w:r w:rsidR="003A3776">
        <w:rPr>
          <w:sz w:val="23"/>
        </w:rPr>
        <w:t xml:space="preserve"> </w:t>
      </w:r>
      <w:proofErr w:type="spellStart"/>
      <w:r w:rsidR="00D85CB2">
        <w:rPr>
          <w:sz w:val="23"/>
        </w:rPr>
        <w:t>з</w:t>
      </w:r>
      <w:r w:rsidR="003A3776">
        <w:rPr>
          <w:sz w:val="23"/>
        </w:rPr>
        <w:t>нaки</w:t>
      </w:r>
      <w:proofErr w:type="spellEnd"/>
      <w:r w:rsidR="003A3776">
        <w:rPr>
          <w:sz w:val="23"/>
        </w:rPr>
        <w:t xml:space="preserve"> и o6o</w:t>
      </w:r>
      <w:r w:rsidR="00D85CB2">
        <w:rPr>
          <w:sz w:val="23"/>
        </w:rPr>
        <w:t>з</w:t>
      </w:r>
      <w:r w:rsidR="003A3776">
        <w:rPr>
          <w:sz w:val="23"/>
        </w:rPr>
        <w:t>нaчeния</w:t>
      </w:r>
      <w:proofErr w:type="gramStart"/>
      <w:r w:rsidR="003A3776">
        <w:rPr>
          <w:sz w:val="23"/>
        </w:rPr>
        <w:t xml:space="preserve"> :</w:t>
      </w:r>
      <w:proofErr w:type="gramEnd"/>
      <w:r w:rsidR="00D85CB2">
        <w:rPr>
          <w:sz w:val="23"/>
        </w:rPr>
        <w:t xml:space="preserve">                   </w:t>
      </w:r>
    </w:p>
    <w:p w:rsidR="00D85CB2" w:rsidRDefault="00D85CB2" w:rsidP="00D85CB2">
      <w:pPr>
        <w:ind w:left="1492" w:right="4155" w:hanging="1311"/>
        <w:rPr>
          <w:sz w:val="23"/>
        </w:rPr>
      </w:pPr>
    </w:p>
    <w:p w:rsidR="00D85CB2" w:rsidRDefault="00D85CB2" w:rsidP="00D85CB2">
      <w:pPr>
        <w:ind w:left="1492" w:right="4155" w:hanging="1311"/>
        <w:rPr>
          <w:sz w:val="23"/>
        </w:rPr>
      </w:pPr>
    </w:p>
    <w:p w:rsidR="00807003" w:rsidRDefault="00250244" w:rsidP="00D85CB2">
      <w:pPr>
        <w:ind w:left="1492" w:right="4155" w:hanging="1311"/>
        <w:rPr>
          <w:sz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.65pt;margin-top:7.7pt;width:57.95pt;height:22.1pt;z-index:15730176;mso-position-horizontal-relative:page" filled="f" strokeweight=".72pt">
            <v:textbox style="mso-next-textbox:#_x0000_s1026" inset="0,0,0,0">
              <w:txbxContent>
                <w:p w:rsidR="00FF54E9" w:rsidRDefault="00FF54E9">
                  <w:pPr>
                    <w:spacing w:before="94"/>
                    <w:ind w:left="162"/>
                    <w:jc w:val="center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85CB2">
        <w:rPr>
          <w:sz w:val="23"/>
        </w:rPr>
        <w:t xml:space="preserve">                                         </w:t>
      </w:r>
      <w:proofErr w:type="spellStart"/>
      <w:r w:rsidR="003A3776">
        <w:rPr>
          <w:sz w:val="23"/>
        </w:rPr>
        <w:t>г</w:t>
      </w:r>
      <w:proofErr w:type="gramStart"/>
      <w:r w:rsidR="003A3776">
        <w:rPr>
          <w:sz w:val="23"/>
        </w:rPr>
        <w:t>pa</w:t>
      </w:r>
      <w:proofErr w:type="gramEnd"/>
      <w:r w:rsidR="003A3776">
        <w:rPr>
          <w:sz w:val="23"/>
        </w:rPr>
        <w:t>ницы</w:t>
      </w:r>
      <w:proofErr w:type="spellEnd"/>
      <w:r w:rsidR="003A3776">
        <w:rPr>
          <w:spacing w:val="-2"/>
          <w:sz w:val="23"/>
        </w:rPr>
        <w:t xml:space="preserve"> </w:t>
      </w:r>
      <w:proofErr w:type="spellStart"/>
      <w:r w:rsidR="003A3776">
        <w:rPr>
          <w:sz w:val="23"/>
        </w:rPr>
        <w:t>нaceлeннoгo</w:t>
      </w:r>
      <w:proofErr w:type="spellEnd"/>
      <w:r w:rsidR="003A3776">
        <w:rPr>
          <w:spacing w:val="-2"/>
          <w:sz w:val="23"/>
        </w:rPr>
        <w:t xml:space="preserve"> </w:t>
      </w:r>
      <w:proofErr w:type="spellStart"/>
      <w:r w:rsidR="003A3776">
        <w:rPr>
          <w:sz w:val="23"/>
        </w:rPr>
        <w:t>пyнктa</w:t>
      </w:r>
      <w:proofErr w:type="spellEnd"/>
    </w:p>
    <w:p w:rsidR="00807003" w:rsidRDefault="00D85CB2">
      <w:pPr>
        <w:spacing w:before="114"/>
        <w:ind w:left="1488"/>
        <w:rPr>
          <w:sz w:val="23"/>
        </w:rPr>
      </w:pPr>
      <w:r>
        <w:rPr>
          <w:sz w:val="23"/>
        </w:rPr>
        <w:t xml:space="preserve">                  </w:t>
      </w:r>
      <w:proofErr w:type="spellStart"/>
      <w:r w:rsidR="003A3776">
        <w:rPr>
          <w:sz w:val="23"/>
        </w:rPr>
        <w:t>xapa</w:t>
      </w:r>
      <w:proofErr w:type="gramStart"/>
      <w:r w:rsidR="003A3776">
        <w:rPr>
          <w:sz w:val="23"/>
        </w:rPr>
        <w:t>кт</w:t>
      </w:r>
      <w:proofErr w:type="gramEnd"/>
      <w:r w:rsidR="003A3776">
        <w:rPr>
          <w:sz w:val="23"/>
        </w:rPr>
        <w:t>epнaя</w:t>
      </w:r>
      <w:proofErr w:type="spellEnd"/>
      <w:r w:rsidR="003A3776">
        <w:rPr>
          <w:spacing w:val="-3"/>
          <w:sz w:val="23"/>
        </w:rPr>
        <w:t xml:space="preserve"> </w:t>
      </w:r>
      <w:proofErr w:type="spellStart"/>
      <w:r w:rsidR="003A3776">
        <w:rPr>
          <w:sz w:val="23"/>
        </w:rPr>
        <w:t>тoчкa</w:t>
      </w:r>
      <w:proofErr w:type="spellEnd"/>
      <w:r w:rsidR="003A3776">
        <w:rPr>
          <w:spacing w:val="-3"/>
          <w:sz w:val="23"/>
        </w:rPr>
        <w:t xml:space="preserve"> </w:t>
      </w:r>
      <w:proofErr w:type="spellStart"/>
      <w:r w:rsidR="003A3776">
        <w:rPr>
          <w:sz w:val="23"/>
        </w:rPr>
        <w:t>гpaниц</w:t>
      </w:r>
      <w:proofErr w:type="spellEnd"/>
      <w:r w:rsidR="003A3776">
        <w:rPr>
          <w:spacing w:val="-2"/>
          <w:sz w:val="23"/>
        </w:rPr>
        <w:t xml:space="preserve"> </w:t>
      </w:r>
      <w:proofErr w:type="spellStart"/>
      <w:r w:rsidR="003A3776">
        <w:rPr>
          <w:sz w:val="23"/>
        </w:rPr>
        <w:t>нaceлeннoгo</w:t>
      </w:r>
      <w:proofErr w:type="spellEnd"/>
      <w:r w:rsidR="003A3776">
        <w:rPr>
          <w:spacing w:val="-3"/>
          <w:sz w:val="23"/>
        </w:rPr>
        <w:t xml:space="preserve"> </w:t>
      </w:r>
      <w:proofErr w:type="spellStart"/>
      <w:r w:rsidR="003A3776">
        <w:rPr>
          <w:sz w:val="23"/>
        </w:rPr>
        <w:t>пyнктa</w:t>
      </w:r>
      <w:proofErr w:type="spellEnd"/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807003">
      <w:pPr>
        <w:pStyle w:val="a3"/>
        <w:rPr>
          <w:sz w:val="20"/>
        </w:rPr>
      </w:pPr>
    </w:p>
    <w:p w:rsidR="00807003" w:rsidRDefault="00602BDE" w:rsidP="003A3776">
      <w:pPr>
        <w:pStyle w:val="a3"/>
        <w:tabs>
          <w:tab w:val="left" w:pos="998"/>
        </w:tabs>
        <w:spacing w:before="220"/>
        <w:ind w:right="611"/>
        <w:jc w:val="center"/>
        <w:rPr>
          <w:w w:val="105"/>
        </w:rPr>
      </w:pPr>
      <w:r>
        <w:rPr>
          <w:sz w:val="20"/>
        </w:rPr>
        <w:t xml:space="preserve">                                                                                                                 </w:t>
      </w:r>
      <w:r w:rsidR="003A3776">
        <w:rPr>
          <w:w w:val="105"/>
        </w:rPr>
        <w:t>02</w:t>
      </w:r>
      <w:r w:rsidR="003A3776">
        <w:rPr>
          <w:w w:val="105"/>
        </w:rPr>
        <w:tab/>
        <w:t xml:space="preserve">      </w:t>
      </w:r>
      <w:proofErr w:type="spellStart"/>
      <w:r w:rsidR="003A3776">
        <w:rPr>
          <w:w w:val="105"/>
        </w:rPr>
        <w:t>н</w:t>
      </w:r>
      <w:proofErr w:type="gramStart"/>
      <w:r w:rsidR="003A3776">
        <w:rPr>
          <w:w w:val="105"/>
        </w:rPr>
        <w:t>o</w:t>
      </w:r>
      <w:proofErr w:type="gramEnd"/>
      <w:r w:rsidR="003A3776">
        <w:rPr>
          <w:w w:val="105"/>
        </w:rPr>
        <w:t>я</w:t>
      </w:r>
      <w:r>
        <w:rPr>
          <w:w w:val="105"/>
        </w:rPr>
        <w:t>б</w:t>
      </w:r>
      <w:r w:rsidR="003A3776">
        <w:rPr>
          <w:w w:val="105"/>
        </w:rPr>
        <w:t>pя</w:t>
      </w:r>
      <w:proofErr w:type="spellEnd"/>
    </w:p>
    <w:p w:rsidR="003A3776" w:rsidRDefault="003A3776">
      <w:pPr>
        <w:pStyle w:val="a3"/>
        <w:tabs>
          <w:tab w:val="left" w:pos="998"/>
        </w:tabs>
        <w:spacing w:before="220"/>
        <w:ind w:right="611"/>
        <w:jc w:val="right"/>
        <w:rPr>
          <w:w w:val="105"/>
        </w:rPr>
      </w:pPr>
    </w:p>
    <w:p w:rsidR="00CE3604" w:rsidRDefault="00CE3604" w:rsidP="003A3776">
      <w:pPr>
        <w:spacing w:line="259" w:lineRule="auto"/>
        <w:jc w:val="right"/>
        <w:rPr>
          <w:rFonts w:eastAsia="Calibri"/>
          <w:bCs/>
        </w:rPr>
      </w:pPr>
    </w:p>
    <w:p w:rsidR="00CE3604" w:rsidRDefault="00CE3604" w:rsidP="003A3776">
      <w:pPr>
        <w:spacing w:line="259" w:lineRule="auto"/>
        <w:jc w:val="right"/>
        <w:rPr>
          <w:rFonts w:eastAsia="Calibri"/>
          <w:bCs/>
        </w:rPr>
      </w:pPr>
    </w:p>
    <w:p w:rsidR="003932E1" w:rsidRDefault="003932E1" w:rsidP="003A3776">
      <w:pPr>
        <w:spacing w:line="259" w:lineRule="auto"/>
        <w:jc w:val="right"/>
        <w:rPr>
          <w:rFonts w:eastAsia="Calibri"/>
          <w:bCs/>
          <w:sz w:val="28"/>
          <w:szCs w:val="28"/>
        </w:rPr>
      </w:pPr>
    </w:p>
    <w:p w:rsidR="003A3776" w:rsidRPr="00D85CB2" w:rsidRDefault="003A3776" w:rsidP="003A3776">
      <w:pPr>
        <w:spacing w:line="259" w:lineRule="auto"/>
        <w:jc w:val="right"/>
        <w:rPr>
          <w:rFonts w:eastAsia="Calibri"/>
          <w:bCs/>
          <w:sz w:val="28"/>
          <w:szCs w:val="28"/>
        </w:rPr>
      </w:pPr>
      <w:r w:rsidRPr="00D85CB2">
        <w:rPr>
          <w:rFonts w:eastAsia="Calibri"/>
          <w:bCs/>
          <w:sz w:val="28"/>
          <w:szCs w:val="28"/>
        </w:rPr>
        <w:t xml:space="preserve">Приложение </w:t>
      </w:r>
      <w:r w:rsidR="00D85CB2" w:rsidRPr="00D85CB2">
        <w:rPr>
          <w:rFonts w:eastAsia="Calibri"/>
          <w:bCs/>
          <w:sz w:val="28"/>
          <w:szCs w:val="28"/>
        </w:rPr>
        <w:t xml:space="preserve"> </w:t>
      </w:r>
    </w:p>
    <w:p w:rsidR="003A3776" w:rsidRPr="00D85CB2" w:rsidRDefault="003A3776" w:rsidP="003A3776">
      <w:pPr>
        <w:spacing w:line="259" w:lineRule="auto"/>
        <w:jc w:val="right"/>
        <w:rPr>
          <w:rFonts w:eastAsia="Calibri"/>
          <w:bCs/>
          <w:sz w:val="28"/>
          <w:szCs w:val="28"/>
        </w:rPr>
      </w:pPr>
      <w:r w:rsidRPr="00D85CB2">
        <w:rPr>
          <w:rFonts w:eastAsia="Calibri"/>
          <w:bCs/>
          <w:sz w:val="28"/>
          <w:szCs w:val="28"/>
        </w:rPr>
        <w:t>к решению Совета народных депутатов</w:t>
      </w:r>
    </w:p>
    <w:p w:rsidR="003A3776" w:rsidRPr="00D85CB2" w:rsidRDefault="003A3776" w:rsidP="003A3776">
      <w:pPr>
        <w:spacing w:line="259" w:lineRule="auto"/>
        <w:jc w:val="right"/>
        <w:rPr>
          <w:rFonts w:eastAsia="Calibri"/>
          <w:sz w:val="28"/>
          <w:szCs w:val="28"/>
        </w:rPr>
      </w:pPr>
      <w:r w:rsidRPr="00D85CB2">
        <w:rPr>
          <w:rFonts w:eastAsia="Calibri"/>
          <w:bCs/>
          <w:sz w:val="28"/>
          <w:szCs w:val="28"/>
        </w:rPr>
        <w:t xml:space="preserve">Нижнекарачанского </w:t>
      </w:r>
      <w:r w:rsidRPr="00D85CB2">
        <w:rPr>
          <w:rFonts w:eastAsia="Calibri"/>
          <w:sz w:val="28"/>
          <w:szCs w:val="28"/>
        </w:rPr>
        <w:t>сельского поселения</w:t>
      </w:r>
    </w:p>
    <w:p w:rsidR="003A3776" w:rsidRDefault="003A3776" w:rsidP="003A3776">
      <w:pPr>
        <w:spacing w:line="259" w:lineRule="auto"/>
        <w:jc w:val="right"/>
        <w:rPr>
          <w:rFonts w:eastAsia="Calibri"/>
          <w:sz w:val="28"/>
          <w:szCs w:val="28"/>
        </w:rPr>
      </w:pPr>
      <w:r w:rsidRPr="00D85CB2">
        <w:rPr>
          <w:rFonts w:eastAsia="Calibri"/>
          <w:sz w:val="28"/>
          <w:szCs w:val="28"/>
        </w:rPr>
        <w:t>от 27.11.2024 г. № 195</w:t>
      </w:r>
    </w:p>
    <w:p w:rsidR="00D85CB2" w:rsidRPr="00D85CB2" w:rsidRDefault="00D85CB2" w:rsidP="003A3776">
      <w:pPr>
        <w:spacing w:line="259" w:lineRule="auto"/>
        <w:jc w:val="right"/>
        <w:rPr>
          <w:rFonts w:eastAsia="Calibri"/>
          <w:sz w:val="28"/>
          <w:szCs w:val="28"/>
        </w:rPr>
      </w:pPr>
    </w:p>
    <w:p w:rsidR="002F59FB" w:rsidRPr="00602BDE" w:rsidRDefault="002F59FB" w:rsidP="00B92AD6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</w:p>
    <w:p w:rsidR="00B92AD6" w:rsidRPr="00B92AD6" w:rsidRDefault="00B92AD6" w:rsidP="00B92AD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4538EBA" wp14:editId="34972C0B">
            <wp:extent cx="7067550" cy="6000875"/>
            <wp:effectExtent l="0" t="0" r="0" b="0"/>
            <wp:docPr id="4" name="Рисунок 4" descr="E:\Постановления, распоряжения\проток.сельк.пос\2024\Прот_№34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становления, распоряжения\проток.сельк.пос\2024\Прот_№34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76" w:rsidRPr="00D85CB2" w:rsidRDefault="003A3776" w:rsidP="00D85CB2">
      <w:pPr>
        <w:sectPr w:rsidR="003A3776" w:rsidRPr="00D85CB2" w:rsidSect="00D85CB2">
          <w:pgSz w:w="11900" w:h="16840"/>
          <w:pgMar w:top="318" w:right="418" w:bottom="278" w:left="238" w:header="720" w:footer="720" w:gutter="0"/>
          <w:cols w:space="720"/>
        </w:sectPr>
      </w:pPr>
    </w:p>
    <w:p w:rsidR="00055750" w:rsidRPr="00055750" w:rsidRDefault="00FF54E9" w:rsidP="00055750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077450" cy="6587654"/>
            <wp:effectExtent l="0" t="0" r="0" b="0"/>
            <wp:docPr id="1" name="Рисунок 1" descr="E:\Постановления, распоряжения\проток.сельк.пос\2024\Прот_№34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тановления, распоряжения\проток.сельк.пос\2024\Прот_№34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65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FB" w:rsidRPr="00602BDE" w:rsidRDefault="002F59FB" w:rsidP="00602BDE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34525" cy="6524625"/>
            <wp:effectExtent l="0" t="0" r="0" b="9525"/>
            <wp:docPr id="5" name="Рисунок 5" descr="E:\Постановления, распоряжения\проток.сельк.пос\2024\Прот_№34\3 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становления, распоряжения\проток.сельк.пос\2024\Прот_№34\3 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08" cy="65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GoBack"/>
      <w:bookmarkEnd w:id="19"/>
    </w:p>
    <w:sectPr w:rsidR="002F59FB" w:rsidRPr="00602BDE" w:rsidSect="00FF54E9">
      <w:pgSz w:w="16840" w:h="11900" w:orient="landscape"/>
      <w:pgMar w:top="426" w:right="278" w:bottom="238" w:left="3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4E9" w:rsidRDefault="00FF54E9" w:rsidP="003A3776">
      <w:r>
        <w:separator/>
      </w:r>
    </w:p>
  </w:endnote>
  <w:endnote w:type="continuationSeparator" w:id="0">
    <w:p w:rsidR="00FF54E9" w:rsidRDefault="00FF54E9" w:rsidP="003A3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4E9" w:rsidRDefault="00FF54E9" w:rsidP="003A3776">
      <w:r>
        <w:separator/>
      </w:r>
    </w:p>
  </w:footnote>
  <w:footnote w:type="continuationSeparator" w:id="0">
    <w:p w:rsidR="00FF54E9" w:rsidRDefault="00FF54E9" w:rsidP="003A3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031108"/>
      <w:docPartObj>
        <w:docPartGallery w:val="Page Numbers (Top of Page)"/>
        <w:docPartUnique/>
      </w:docPartObj>
    </w:sdtPr>
    <w:sdtEndPr/>
    <w:sdtContent>
      <w:p w:rsidR="00602BDE" w:rsidRDefault="00602BD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244">
          <w:rPr>
            <w:noProof/>
          </w:rPr>
          <w:t>25</w:t>
        </w:r>
        <w:r>
          <w:fldChar w:fldCharType="end"/>
        </w:r>
      </w:p>
    </w:sdtContent>
  </w:sdt>
  <w:p w:rsidR="00602BDE" w:rsidRDefault="00602BDE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3816C4"/>
    <w:multiLevelType w:val="hybridMultilevel"/>
    <w:tmpl w:val="E11EE256"/>
    <w:lvl w:ilvl="0" w:tplc="BCC6744C">
      <w:start w:val="1"/>
      <w:numFmt w:val="decimal"/>
      <w:lvlText w:val="%1."/>
      <w:lvlJc w:val="left"/>
      <w:pPr>
        <w:ind w:left="737" w:hanging="59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8270D"/>
    <w:multiLevelType w:val="hybridMultilevel"/>
    <w:tmpl w:val="756E6D3E"/>
    <w:lvl w:ilvl="0" w:tplc="579082E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7003"/>
    <w:rsid w:val="00055750"/>
    <w:rsid w:val="000F2197"/>
    <w:rsid w:val="001B4602"/>
    <w:rsid w:val="00250244"/>
    <w:rsid w:val="002F59FB"/>
    <w:rsid w:val="003932E1"/>
    <w:rsid w:val="003A3776"/>
    <w:rsid w:val="003F5986"/>
    <w:rsid w:val="00523113"/>
    <w:rsid w:val="00602BDE"/>
    <w:rsid w:val="006F4297"/>
    <w:rsid w:val="00767F85"/>
    <w:rsid w:val="00796449"/>
    <w:rsid w:val="00807003"/>
    <w:rsid w:val="00AC6261"/>
    <w:rsid w:val="00B92AD6"/>
    <w:rsid w:val="00BF234F"/>
    <w:rsid w:val="00C9399F"/>
    <w:rsid w:val="00CE3604"/>
    <w:rsid w:val="00D722DB"/>
    <w:rsid w:val="00D85CB2"/>
    <w:rsid w:val="00F322D4"/>
    <w:rsid w:val="00F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1">
    <w:name w:val="heading 1"/>
    <w:basedOn w:val="a"/>
    <w:next w:val="a"/>
    <w:link w:val="12"/>
    <w:qFormat/>
    <w:rsid w:val="003A3776"/>
    <w:pPr>
      <w:keepNext/>
      <w:widowControl/>
      <w:autoSpaceDE/>
      <w:autoSpaceDN/>
      <w:outlineLvl w:val="0"/>
    </w:pPr>
    <w:rPr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A3776"/>
    <w:pPr>
      <w:keepNext/>
      <w:widowControl/>
      <w:autoSpaceDE/>
      <w:autoSpaceDN/>
      <w:ind w:firstLine="142"/>
      <w:outlineLvl w:val="1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aliases w:val="обычный,Введение,3_Абзац списка,СПИСКИ,Заголовок мой1,СписокСТПр,Абзац списка основной,Bullet List,FooterText,numbered,Paragraphe de liste1,lp1,Заголовок_3,List Paragraph2,ПАРАГРАФ,Нумерация,список 1,List Paragraph,Варианты ответов"/>
    <w:basedOn w:val="a"/>
    <w:link w:val="a5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line="249" w:lineRule="exact"/>
      <w:ind w:left="34"/>
      <w:jc w:val="center"/>
    </w:pPr>
  </w:style>
  <w:style w:type="character" w:customStyle="1" w:styleId="12">
    <w:name w:val="Заголовок 1 Знак"/>
    <w:basedOn w:val="a0"/>
    <w:link w:val="11"/>
    <w:rsid w:val="003A3776"/>
    <w:rPr>
      <w:rFonts w:ascii="Times New Roman" w:eastAsia="Times New Roman" w:hAnsi="Times New Roman" w:cs="Times New Roman"/>
      <w:sz w:val="32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3A3776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6">
    <w:name w:val="caption"/>
    <w:aliases w:val="111"/>
    <w:basedOn w:val="a"/>
    <w:next w:val="a"/>
    <w:link w:val="a7"/>
    <w:qFormat/>
    <w:rsid w:val="003A3776"/>
    <w:pPr>
      <w:widowControl/>
      <w:autoSpaceDE/>
      <w:autoSpaceDN/>
    </w:pPr>
    <w:rPr>
      <w:sz w:val="36"/>
      <w:szCs w:val="20"/>
      <w:lang w:eastAsia="ru-RU"/>
    </w:rPr>
  </w:style>
  <w:style w:type="character" w:styleId="a8">
    <w:name w:val="Hyperlink"/>
    <w:uiPriority w:val="99"/>
    <w:unhideWhenUsed/>
    <w:rsid w:val="003A3776"/>
    <w:rPr>
      <w:color w:val="0000FF"/>
      <w:u w:val="single"/>
    </w:rPr>
  </w:style>
  <w:style w:type="paragraph" w:customStyle="1" w:styleId="a9">
    <w:name w:val="МОЙ"/>
    <w:basedOn w:val="11"/>
    <w:link w:val="aa"/>
    <w:qFormat/>
    <w:rsid w:val="003A3776"/>
    <w:pPr>
      <w:keepLines/>
      <w:spacing w:line="360" w:lineRule="auto"/>
      <w:jc w:val="both"/>
    </w:pPr>
    <w:rPr>
      <w:sz w:val="28"/>
      <w:szCs w:val="32"/>
    </w:rPr>
  </w:style>
  <w:style w:type="character" w:customStyle="1" w:styleId="aa">
    <w:name w:val="МОЙ Знак"/>
    <w:link w:val="a9"/>
    <w:rsid w:val="003A3776"/>
    <w:rPr>
      <w:rFonts w:ascii="Times New Roman" w:eastAsia="Times New Roman" w:hAnsi="Times New Roman" w:cs="Times New Roman"/>
      <w:sz w:val="28"/>
      <w:szCs w:val="32"/>
      <w:lang w:val="ru-RU" w:eastAsia="ru-RU"/>
    </w:rPr>
  </w:style>
  <w:style w:type="character" w:customStyle="1" w:styleId="ab">
    <w:name w:val="Обычный (веб) Знак"/>
    <w:aliases w:val="Обычный (Web) Знак,Обычный (Web)1 Знак"/>
    <w:link w:val="ac"/>
    <w:uiPriority w:val="99"/>
    <w:locked/>
    <w:rsid w:val="003A3776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styleId="ac">
    <w:name w:val="Normal (Web)"/>
    <w:aliases w:val="Обычный (Web),Обычный (Web)1"/>
    <w:basedOn w:val="a"/>
    <w:link w:val="ab"/>
    <w:autoRedefine/>
    <w:uiPriority w:val="99"/>
    <w:unhideWhenUsed/>
    <w:qFormat/>
    <w:rsid w:val="003A3776"/>
    <w:pPr>
      <w:suppressAutoHyphens/>
      <w:autoSpaceDE/>
      <w:adjustRightInd w:val="0"/>
      <w:spacing w:line="100" w:lineRule="atLeast"/>
      <w:jc w:val="center"/>
    </w:pPr>
    <w:rPr>
      <w:b/>
      <w:sz w:val="28"/>
      <w:szCs w:val="28"/>
      <w:lang w:eastAsia="ru-RU"/>
    </w:rPr>
  </w:style>
  <w:style w:type="character" w:customStyle="1" w:styleId="a7">
    <w:name w:val="Название объекта Знак"/>
    <w:aliases w:val="111 Знак"/>
    <w:link w:val="a6"/>
    <w:locked/>
    <w:rsid w:val="003A3776"/>
    <w:rPr>
      <w:rFonts w:ascii="Times New Roman" w:eastAsia="Times New Roman" w:hAnsi="Times New Roman" w:cs="Times New Roman"/>
      <w:sz w:val="36"/>
      <w:szCs w:val="20"/>
      <w:lang w:val="ru-RU" w:eastAsia="ru-RU"/>
    </w:rPr>
  </w:style>
  <w:style w:type="character" w:customStyle="1" w:styleId="a5">
    <w:name w:val="Абзац списка Знак"/>
    <w:aliases w:val="обычный Знак,Введение Знак,3_Абзац списка Знак,СПИСКИ Знак,Заголовок мой1 Знак,СписокСТПр Знак,Абзац списка основной Знак,Bullet List Знак,FooterText Знак,numbered Знак,Paragraphe de liste1 Знак,lp1 Знак,Заголовок_3 Знак,ПАРАГРАФ Знак"/>
    <w:link w:val="a4"/>
    <w:uiPriority w:val="34"/>
    <w:qFormat/>
    <w:locked/>
    <w:rsid w:val="003A3776"/>
    <w:rPr>
      <w:rFonts w:ascii="Times New Roman" w:eastAsia="Times New Roman" w:hAnsi="Times New Roman" w:cs="Times New Roman"/>
      <w:lang w:val="ru-RU"/>
    </w:rPr>
  </w:style>
  <w:style w:type="paragraph" w:customStyle="1" w:styleId="1">
    <w:name w:val="Заголовок 1 уровень"/>
    <w:basedOn w:val="a"/>
    <w:uiPriority w:val="99"/>
    <w:qFormat/>
    <w:rsid w:val="003A3776"/>
    <w:pPr>
      <w:pageBreakBefore/>
      <w:numPr>
        <w:numId w:val="1"/>
      </w:numPr>
      <w:autoSpaceDE/>
      <w:adjustRightInd w:val="0"/>
      <w:jc w:val="both"/>
    </w:pPr>
    <w:rPr>
      <w:rFonts w:eastAsia="Arial Unicode MS" w:cs="Tahoma"/>
      <w:b/>
      <w:bCs/>
      <w:sz w:val="28"/>
      <w:szCs w:val="24"/>
      <w:lang w:eastAsia="ru-RU"/>
    </w:rPr>
  </w:style>
  <w:style w:type="character" w:customStyle="1" w:styleId="13">
    <w:name w:val="Стиль1 Знак"/>
    <w:link w:val="10"/>
    <w:locked/>
    <w:rsid w:val="003A3776"/>
    <w:rPr>
      <w:b/>
      <w:bCs/>
      <w:i/>
      <w:iCs/>
      <w:sz w:val="24"/>
      <w:szCs w:val="24"/>
    </w:rPr>
  </w:style>
  <w:style w:type="paragraph" w:customStyle="1" w:styleId="10">
    <w:name w:val="Стиль1"/>
    <w:basedOn w:val="ac"/>
    <w:link w:val="13"/>
    <w:qFormat/>
    <w:rsid w:val="003A3776"/>
    <w:pPr>
      <w:numPr>
        <w:numId w:val="2"/>
      </w:numPr>
      <w:ind w:left="0" w:firstLine="0"/>
    </w:pPr>
    <w:rPr>
      <w:b w:val="0"/>
      <w:bCs/>
      <w:i/>
      <w:iCs/>
    </w:rPr>
  </w:style>
  <w:style w:type="character" w:customStyle="1" w:styleId="ad">
    <w:name w:val="Обычный текст Знак"/>
    <w:link w:val="ae"/>
    <w:locked/>
    <w:rsid w:val="003A3776"/>
    <w:rPr>
      <w:sz w:val="24"/>
      <w:szCs w:val="24"/>
      <w:lang w:eastAsia="ar-SA" w:bidi="en-US"/>
    </w:rPr>
  </w:style>
  <w:style w:type="paragraph" w:customStyle="1" w:styleId="ae">
    <w:name w:val="Обычный текст"/>
    <w:basedOn w:val="a"/>
    <w:link w:val="ad"/>
    <w:qFormat/>
    <w:rsid w:val="003A3776"/>
    <w:pPr>
      <w:widowControl/>
      <w:autoSpaceDE/>
      <w:ind w:firstLine="709"/>
      <w:jc w:val="both"/>
    </w:pPr>
    <w:rPr>
      <w:rFonts w:asciiTheme="minorHAnsi" w:eastAsiaTheme="minorHAnsi" w:hAnsiTheme="minorHAnsi" w:cstheme="minorBidi"/>
      <w:sz w:val="24"/>
      <w:szCs w:val="24"/>
      <w:lang w:val="en-US" w:eastAsia="ar-SA" w:bidi="en-US"/>
    </w:rPr>
  </w:style>
  <w:style w:type="table" w:styleId="af">
    <w:name w:val="Table Grid"/>
    <w:aliases w:val="Table Grid Report"/>
    <w:basedOn w:val="a1"/>
    <w:uiPriority w:val="59"/>
    <w:rsid w:val="003A3776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3A3776"/>
    <w:pPr>
      <w:widowControl/>
      <w:tabs>
        <w:tab w:val="left" w:pos="426"/>
        <w:tab w:val="right" w:leader="dot" w:pos="9346"/>
      </w:tabs>
      <w:autoSpaceDE/>
      <w:autoSpaceDN/>
      <w:spacing w:after="100" w:line="259" w:lineRule="auto"/>
      <w:jc w:val="both"/>
    </w:pPr>
    <w:rPr>
      <w:rFonts w:eastAsia="Calibri"/>
      <w:b/>
      <w:noProof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3A377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A3776"/>
    <w:rPr>
      <w:rFonts w:ascii="Times New Roman" w:eastAsia="Times New Roman" w:hAnsi="Times New Roman" w:cs="Times New Roman"/>
      <w:lang w:val="ru-RU"/>
    </w:rPr>
  </w:style>
  <w:style w:type="paragraph" w:styleId="af2">
    <w:name w:val="footer"/>
    <w:basedOn w:val="a"/>
    <w:link w:val="af3"/>
    <w:uiPriority w:val="99"/>
    <w:unhideWhenUsed/>
    <w:rsid w:val="003A377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A3776"/>
    <w:rPr>
      <w:rFonts w:ascii="Times New Roman" w:eastAsia="Times New Roman" w:hAnsi="Times New Roman" w:cs="Times New Roman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3A377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377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1">
    <w:name w:val="heading 1"/>
    <w:basedOn w:val="a"/>
    <w:next w:val="a"/>
    <w:link w:val="12"/>
    <w:qFormat/>
    <w:rsid w:val="003A3776"/>
    <w:pPr>
      <w:keepNext/>
      <w:widowControl/>
      <w:autoSpaceDE/>
      <w:autoSpaceDN/>
      <w:outlineLvl w:val="0"/>
    </w:pPr>
    <w:rPr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A3776"/>
    <w:pPr>
      <w:keepNext/>
      <w:widowControl/>
      <w:autoSpaceDE/>
      <w:autoSpaceDN/>
      <w:ind w:firstLine="142"/>
      <w:outlineLvl w:val="1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aliases w:val="обычный,Введение,3_Абзац списка,СПИСКИ,Заголовок мой1,СписокСТПр,Абзац списка основной,Bullet List,FooterText,numbered,Paragraphe de liste1,lp1,Заголовок_3,List Paragraph2,ПАРАГРАФ,Нумерация,список 1,List Paragraph,Варианты ответов"/>
    <w:basedOn w:val="a"/>
    <w:link w:val="a5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line="249" w:lineRule="exact"/>
      <w:ind w:left="34"/>
      <w:jc w:val="center"/>
    </w:pPr>
  </w:style>
  <w:style w:type="character" w:customStyle="1" w:styleId="12">
    <w:name w:val="Заголовок 1 Знак"/>
    <w:basedOn w:val="a0"/>
    <w:link w:val="11"/>
    <w:rsid w:val="003A3776"/>
    <w:rPr>
      <w:rFonts w:ascii="Times New Roman" w:eastAsia="Times New Roman" w:hAnsi="Times New Roman" w:cs="Times New Roman"/>
      <w:sz w:val="32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3A3776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6">
    <w:name w:val="caption"/>
    <w:aliases w:val="111"/>
    <w:basedOn w:val="a"/>
    <w:next w:val="a"/>
    <w:link w:val="a7"/>
    <w:qFormat/>
    <w:rsid w:val="003A3776"/>
    <w:pPr>
      <w:widowControl/>
      <w:autoSpaceDE/>
      <w:autoSpaceDN/>
    </w:pPr>
    <w:rPr>
      <w:sz w:val="36"/>
      <w:szCs w:val="20"/>
      <w:lang w:eastAsia="ru-RU"/>
    </w:rPr>
  </w:style>
  <w:style w:type="character" w:styleId="a8">
    <w:name w:val="Hyperlink"/>
    <w:uiPriority w:val="99"/>
    <w:unhideWhenUsed/>
    <w:rsid w:val="003A3776"/>
    <w:rPr>
      <w:color w:val="0000FF"/>
      <w:u w:val="single"/>
    </w:rPr>
  </w:style>
  <w:style w:type="paragraph" w:customStyle="1" w:styleId="a9">
    <w:name w:val="МОЙ"/>
    <w:basedOn w:val="11"/>
    <w:link w:val="aa"/>
    <w:qFormat/>
    <w:rsid w:val="003A3776"/>
    <w:pPr>
      <w:keepLines/>
      <w:spacing w:line="360" w:lineRule="auto"/>
      <w:jc w:val="both"/>
    </w:pPr>
    <w:rPr>
      <w:sz w:val="28"/>
      <w:szCs w:val="32"/>
    </w:rPr>
  </w:style>
  <w:style w:type="character" w:customStyle="1" w:styleId="aa">
    <w:name w:val="МОЙ Знак"/>
    <w:link w:val="a9"/>
    <w:rsid w:val="003A3776"/>
    <w:rPr>
      <w:rFonts w:ascii="Times New Roman" w:eastAsia="Times New Roman" w:hAnsi="Times New Roman" w:cs="Times New Roman"/>
      <w:sz w:val="28"/>
      <w:szCs w:val="32"/>
      <w:lang w:val="ru-RU" w:eastAsia="ru-RU"/>
    </w:rPr>
  </w:style>
  <w:style w:type="character" w:customStyle="1" w:styleId="ab">
    <w:name w:val="Обычный (веб) Знак"/>
    <w:aliases w:val="Обычный (Web) Знак,Обычный (Web)1 Знак"/>
    <w:link w:val="ac"/>
    <w:uiPriority w:val="99"/>
    <w:locked/>
    <w:rsid w:val="003A3776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styleId="ac">
    <w:name w:val="Normal (Web)"/>
    <w:aliases w:val="Обычный (Web),Обычный (Web)1"/>
    <w:basedOn w:val="a"/>
    <w:link w:val="ab"/>
    <w:autoRedefine/>
    <w:uiPriority w:val="99"/>
    <w:unhideWhenUsed/>
    <w:qFormat/>
    <w:rsid w:val="003A3776"/>
    <w:pPr>
      <w:suppressAutoHyphens/>
      <w:autoSpaceDE/>
      <w:adjustRightInd w:val="0"/>
      <w:spacing w:line="100" w:lineRule="atLeast"/>
      <w:jc w:val="center"/>
    </w:pPr>
    <w:rPr>
      <w:b/>
      <w:sz w:val="28"/>
      <w:szCs w:val="28"/>
      <w:lang w:eastAsia="ru-RU"/>
    </w:rPr>
  </w:style>
  <w:style w:type="character" w:customStyle="1" w:styleId="a7">
    <w:name w:val="Название объекта Знак"/>
    <w:aliases w:val="111 Знак"/>
    <w:link w:val="a6"/>
    <w:locked/>
    <w:rsid w:val="003A3776"/>
    <w:rPr>
      <w:rFonts w:ascii="Times New Roman" w:eastAsia="Times New Roman" w:hAnsi="Times New Roman" w:cs="Times New Roman"/>
      <w:sz w:val="36"/>
      <w:szCs w:val="20"/>
      <w:lang w:val="ru-RU" w:eastAsia="ru-RU"/>
    </w:rPr>
  </w:style>
  <w:style w:type="character" w:customStyle="1" w:styleId="a5">
    <w:name w:val="Абзац списка Знак"/>
    <w:aliases w:val="обычный Знак,Введение Знак,3_Абзац списка Знак,СПИСКИ Знак,Заголовок мой1 Знак,СписокСТПр Знак,Абзац списка основной Знак,Bullet List Знак,FooterText Знак,numbered Знак,Paragraphe de liste1 Знак,lp1 Знак,Заголовок_3 Знак,ПАРАГРАФ Знак"/>
    <w:link w:val="a4"/>
    <w:uiPriority w:val="34"/>
    <w:qFormat/>
    <w:locked/>
    <w:rsid w:val="003A3776"/>
    <w:rPr>
      <w:rFonts w:ascii="Times New Roman" w:eastAsia="Times New Roman" w:hAnsi="Times New Roman" w:cs="Times New Roman"/>
      <w:lang w:val="ru-RU"/>
    </w:rPr>
  </w:style>
  <w:style w:type="paragraph" w:customStyle="1" w:styleId="1">
    <w:name w:val="Заголовок 1 уровень"/>
    <w:basedOn w:val="a"/>
    <w:uiPriority w:val="99"/>
    <w:qFormat/>
    <w:rsid w:val="003A3776"/>
    <w:pPr>
      <w:pageBreakBefore/>
      <w:numPr>
        <w:numId w:val="1"/>
      </w:numPr>
      <w:autoSpaceDE/>
      <w:adjustRightInd w:val="0"/>
      <w:jc w:val="both"/>
    </w:pPr>
    <w:rPr>
      <w:rFonts w:eastAsia="Arial Unicode MS" w:cs="Tahoma"/>
      <w:b/>
      <w:bCs/>
      <w:sz w:val="28"/>
      <w:szCs w:val="24"/>
      <w:lang w:eastAsia="ru-RU"/>
    </w:rPr>
  </w:style>
  <w:style w:type="character" w:customStyle="1" w:styleId="13">
    <w:name w:val="Стиль1 Знак"/>
    <w:link w:val="10"/>
    <w:locked/>
    <w:rsid w:val="003A3776"/>
    <w:rPr>
      <w:b/>
      <w:bCs/>
      <w:i/>
      <w:iCs/>
      <w:sz w:val="24"/>
      <w:szCs w:val="24"/>
    </w:rPr>
  </w:style>
  <w:style w:type="paragraph" w:customStyle="1" w:styleId="10">
    <w:name w:val="Стиль1"/>
    <w:basedOn w:val="ac"/>
    <w:link w:val="13"/>
    <w:qFormat/>
    <w:rsid w:val="003A3776"/>
    <w:pPr>
      <w:numPr>
        <w:numId w:val="2"/>
      </w:numPr>
      <w:ind w:left="0" w:firstLine="0"/>
    </w:pPr>
    <w:rPr>
      <w:b w:val="0"/>
      <w:bCs/>
      <w:i/>
      <w:iCs/>
    </w:rPr>
  </w:style>
  <w:style w:type="character" w:customStyle="1" w:styleId="ad">
    <w:name w:val="Обычный текст Знак"/>
    <w:link w:val="ae"/>
    <w:locked/>
    <w:rsid w:val="003A3776"/>
    <w:rPr>
      <w:sz w:val="24"/>
      <w:szCs w:val="24"/>
      <w:lang w:eastAsia="ar-SA" w:bidi="en-US"/>
    </w:rPr>
  </w:style>
  <w:style w:type="paragraph" w:customStyle="1" w:styleId="ae">
    <w:name w:val="Обычный текст"/>
    <w:basedOn w:val="a"/>
    <w:link w:val="ad"/>
    <w:qFormat/>
    <w:rsid w:val="003A3776"/>
    <w:pPr>
      <w:widowControl/>
      <w:autoSpaceDE/>
      <w:ind w:firstLine="709"/>
      <w:jc w:val="both"/>
    </w:pPr>
    <w:rPr>
      <w:rFonts w:asciiTheme="minorHAnsi" w:eastAsiaTheme="minorHAnsi" w:hAnsiTheme="minorHAnsi" w:cstheme="minorBidi"/>
      <w:sz w:val="24"/>
      <w:szCs w:val="24"/>
      <w:lang w:val="en-US" w:eastAsia="ar-SA" w:bidi="en-US"/>
    </w:rPr>
  </w:style>
  <w:style w:type="table" w:styleId="af">
    <w:name w:val="Table Grid"/>
    <w:aliases w:val="Table Grid Report"/>
    <w:basedOn w:val="a1"/>
    <w:uiPriority w:val="59"/>
    <w:rsid w:val="003A3776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3A3776"/>
    <w:pPr>
      <w:widowControl/>
      <w:tabs>
        <w:tab w:val="left" w:pos="426"/>
        <w:tab w:val="right" w:leader="dot" w:pos="9346"/>
      </w:tabs>
      <w:autoSpaceDE/>
      <w:autoSpaceDN/>
      <w:spacing w:after="100" w:line="259" w:lineRule="auto"/>
      <w:jc w:val="both"/>
    </w:pPr>
    <w:rPr>
      <w:rFonts w:eastAsia="Calibri"/>
      <w:b/>
      <w:noProof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3A377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A3776"/>
    <w:rPr>
      <w:rFonts w:ascii="Times New Roman" w:eastAsia="Times New Roman" w:hAnsi="Times New Roman" w:cs="Times New Roman"/>
      <w:lang w:val="ru-RU"/>
    </w:rPr>
  </w:style>
  <w:style w:type="paragraph" w:styleId="af2">
    <w:name w:val="footer"/>
    <w:basedOn w:val="a"/>
    <w:link w:val="af3"/>
    <w:uiPriority w:val="99"/>
    <w:unhideWhenUsed/>
    <w:rsid w:val="003A377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A3776"/>
    <w:rPr>
      <w:rFonts w:ascii="Times New Roman" w:eastAsia="Times New Roman" w:hAnsi="Times New Roman" w:cs="Times New Roman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3A377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377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28</Pages>
  <Words>5452</Words>
  <Characters>31082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cp:lastPrinted>2024-12-02T11:20:00Z</cp:lastPrinted>
  <dcterms:created xsi:type="dcterms:W3CDTF">2024-11-28T08:48:00Z</dcterms:created>
  <dcterms:modified xsi:type="dcterms:W3CDTF">2024-12-04T06:48:00Z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2024-11-28T00:00:00Z</vt:filetime>
  </property>
</Properties>
</file>